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E7D" w:rsidRPr="00FD6C6D" w:rsidRDefault="00096E7D" w:rsidP="00A0493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A04934" w:rsidRPr="00FD6C6D" w:rsidRDefault="00A54007" w:rsidP="00A04934">
      <w:pPr>
        <w:spacing w:before="240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D6C6D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-518795</wp:posOffset>
                </wp:positionV>
                <wp:extent cx="2673985" cy="487045"/>
                <wp:effectExtent l="13335" t="8255" r="8255" b="9525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934" w:rsidRPr="007D7FDA" w:rsidRDefault="00A04934" w:rsidP="00A04934">
                            <w:pPr>
                              <w:shd w:val="clear" w:color="auto" w:fill="FFFFFF"/>
                              <w:jc w:val="center"/>
                              <w:rPr>
                                <w:rFonts w:cs="Eucro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D7FDA">
                              <w:rPr>
                                <w:rFonts w:cs="Eucro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ตัวอย่าง </w:t>
                            </w:r>
                            <w:r w:rsidRPr="007D7FDA">
                              <w:rPr>
                                <w:rFonts w:cs="Eucro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Proposal  </w:t>
                            </w:r>
                            <w:r w:rsidRPr="007D7FDA">
                              <w:rPr>
                                <w:rFonts w:cs="Eucro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ฉบับสมบูรณ์</w:t>
                            </w:r>
                          </w:p>
                          <w:p w:rsidR="00A04934" w:rsidRDefault="00A04934" w:rsidP="00A049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left:0;text-align:left;margin-left:295.35pt;margin-top:-40.85pt;width:210.55pt;height:3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">
                <v:textbox>
                  <w:txbxContent>
                    <w:p w:rsidR="00A04934" w:rsidRPr="007D7FDA" w:rsidRDefault="00A04934" w:rsidP="00A04934">
                      <w:pPr>
                        <w:shd w:val="clear" w:color="auto" w:fill="FFFFFF"/>
                        <w:jc w:val="center"/>
                        <w:rPr>
                          <w:rFonts w:cs="Eucro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D7FDA">
                        <w:rPr>
                          <w:rFonts w:cs="Eucro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ตัวอย่าง </w:t>
                      </w:r>
                      <w:r w:rsidRPr="007D7FDA">
                        <w:rPr>
                          <w:rFonts w:cs="EucrosiaUPC"/>
                          <w:b/>
                          <w:bCs/>
                          <w:sz w:val="36"/>
                          <w:szCs w:val="36"/>
                        </w:rPr>
                        <w:t xml:space="preserve">Proposal  </w:t>
                      </w:r>
                      <w:r w:rsidRPr="007D7FDA">
                        <w:rPr>
                          <w:rFonts w:cs="Eucro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ฉบับสมบูรณ์</w:t>
                      </w:r>
                    </w:p>
                    <w:p w:rsidR="00A04934" w:rsidRDefault="00A04934" w:rsidP="00A04934"/>
                  </w:txbxContent>
                </v:textbox>
              </v:shape>
            </w:pict>
          </mc:Fallback>
        </mc:AlternateContent>
      </w:r>
      <w:r w:rsidR="00A04934" w:rsidRPr="00FD6C6D">
        <w:rPr>
          <w:rFonts w:asciiTheme="majorBidi" w:hAnsiTheme="majorBidi" w:cstheme="majorBidi"/>
          <w:b/>
          <w:bCs/>
          <w:sz w:val="32"/>
          <w:szCs w:val="32"/>
          <w:cs/>
        </w:rPr>
        <w:t>แบบเสนอหัวข้อและโครงร่างการค้นคว้าอิสระ</w:t>
      </w:r>
    </w:p>
    <w:p w:rsidR="00A04934" w:rsidRPr="00FD6C6D" w:rsidRDefault="00A04934" w:rsidP="00A0493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>คณะวิศวกรรมศาสตร์  มหาวิทยาลัยเชียงใหม่</w:t>
      </w:r>
    </w:p>
    <w:p w:rsidR="00A04934" w:rsidRPr="00FD6C6D" w:rsidRDefault="00A04934" w:rsidP="00A0493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04934" w:rsidRPr="00FD6C6D" w:rsidRDefault="00A04934" w:rsidP="00A04934">
      <w:pPr>
        <w:pStyle w:val="ListParagraph"/>
        <w:ind w:left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 xml:space="preserve">1.ชื่อและสกุล </w:t>
      </w:r>
    </w:p>
    <w:p w:rsidR="00A04934" w:rsidRPr="00FD6C6D" w:rsidRDefault="00A04934" w:rsidP="00A04934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FD6C6D">
        <w:rPr>
          <w:rFonts w:asciiTheme="majorBidi" w:hAnsiTheme="majorBidi" w:cstheme="majorBidi"/>
          <w:sz w:val="32"/>
          <w:szCs w:val="32"/>
          <w:cs/>
        </w:rPr>
        <w:t>(ภาษาไทย)</w:t>
      </w:r>
      <w:r w:rsidRPr="00FD6C6D">
        <w:rPr>
          <w:rFonts w:asciiTheme="majorBidi" w:hAnsiTheme="majorBidi" w:cstheme="majorBidi"/>
          <w:sz w:val="32"/>
          <w:szCs w:val="32"/>
          <w:cs/>
        </w:rPr>
        <w:tab/>
        <w:t xml:space="preserve">     </w:t>
      </w:r>
      <w:r w:rsidRPr="00FD6C6D">
        <w:rPr>
          <w:rFonts w:asciiTheme="majorBidi" w:hAnsiTheme="majorBidi" w:cstheme="majorBidi"/>
          <w:sz w:val="32"/>
          <w:szCs w:val="32"/>
          <w:cs/>
        </w:rPr>
        <w:tab/>
        <w:t xml:space="preserve">นายสมศักดิ์    จูฑะพงศ์ธรรม  </w:t>
      </w:r>
      <w:r w:rsidRPr="00FD6C6D">
        <w:rPr>
          <w:rFonts w:asciiTheme="majorBidi" w:hAnsiTheme="majorBidi" w:cstheme="majorBidi"/>
          <w:sz w:val="32"/>
          <w:szCs w:val="32"/>
          <w:cs/>
        </w:rPr>
        <w:tab/>
      </w:r>
      <w:r w:rsidRPr="00FD6C6D">
        <w:rPr>
          <w:rFonts w:asciiTheme="majorBidi" w:hAnsiTheme="majorBidi" w:cstheme="majorBidi"/>
          <w:sz w:val="32"/>
          <w:szCs w:val="32"/>
          <w:cs/>
        </w:rPr>
        <w:tab/>
        <w:t>รหัสประจำตัว</w:t>
      </w:r>
      <w:r w:rsidRPr="00FD6C6D">
        <w:rPr>
          <w:rFonts w:asciiTheme="majorBidi" w:hAnsiTheme="majorBidi" w:cstheme="majorBidi"/>
          <w:sz w:val="32"/>
          <w:szCs w:val="32"/>
          <w:cs/>
        </w:rPr>
        <w:tab/>
      </w:r>
      <w:r w:rsidRPr="00FD6C6D">
        <w:rPr>
          <w:rFonts w:asciiTheme="majorBidi" w:hAnsiTheme="majorBidi" w:cstheme="majorBidi"/>
          <w:sz w:val="32"/>
          <w:szCs w:val="32"/>
        </w:rPr>
        <w:t>520632078</w:t>
      </w:r>
    </w:p>
    <w:p w:rsidR="00A04934" w:rsidRPr="00FD6C6D" w:rsidRDefault="00A04934" w:rsidP="00A04934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FD6C6D">
        <w:rPr>
          <w:rFonts w:asciiTheme="majorBidi" w:hAnsiTheme="majorBidi" w:cstheme="majorBidi"/>
          <w:sz w:val="32"/>
          <w:szCs w:val="32"/>
          <w:cs/>
        </w:rPr>
        <w:t xml:space="preserve">(ภาษาอังกฤษ)           </w:t>
      </w:r>
      <w:r w:rsidRPr="00FD6C6D">
        <w:rPr>
          <w:rFonts w:asciiTheme="majorBidi" w:hAnsiTheme="majorBidi" w:cstheme="majorBidi"/>
          <w:sz w:val="32"/>
          <w:szCs w:val="32"/>
        </w:rPr>
        <w:tab/>
      </w:r>
      <w:proofErr w:type="spellStart"/>
      <w:r w:rsidRPr="00FD6C6D">
        <w:rPr>
          <w:rFonts w:asciiTheme="majorBidi" w:hAnsiTheme="majorBidi" w:cstheme="majorBidi"/>
          <w:sz w:val="32"/>
          <w:szCs w:val="32"/>
        </w:rPr>
        <w:t>Mr</w:t>
      </w:r>
      <w:proofErr w:type="spellEnd"/>
      <w:r w:rsidRPr="00FD6C6D">
        <w:rPr>
          <w:rFonts w:asciiTheme="majorBidi" w:hAnsiTheme="majorBidi" w:cstheme="majorBidi"/>
          <w:sz w:val="32"/>
          <w:szCs w:val="32"/>
          <w:cs/>
        </w:rPr>
        <w:t xml:space="preserve">. </w:t>
      </w:r>
      <w:proofErr w:type="spellStart"/>
      <w:r w:rsidRPr="00FD6C6D">
        <w:rPr>
          <w:rFonts w:asciiTheme="majorBidi" w:hAnsiTheme="majorBidi" w:cstheme="majorBidi"/>
          <w:sz w:val="32"/>
          <w:szCs w:val="32"/>
        </w:rPr>
        <w:t>Somsak</w:t>
      </w:r>
      <w:proofErr w:type="spellEnd"/>
      <w:r w:rsidRPr="00FD6C6D">
        <w:rPr>
          <w:rFonts w:asciiTheme="majorBidi" w:hAnsiTheme="majorBidi" w:cstheme="majorBidi"/>
          <w:sz w:val="32"/>
          <w:szCs w:val="32"/>
        </w:rPr>
        <w:t xml:space="preserve">   </w:t>
      </w:r>
      <w:proofErr w:type="spellStart"/>
      <w:r w:rsidRPr="00FD6C6D">
        <w:rPr>
          <w:rFonts w:asciiTheme="majorBidi" w:hAnsiTheme="majorBidi" w:cstheme="majorBidi"/>
          <w:sz w:val="32"/>
          <w:szCs w:val="32"/>
        </w:rPr>
        <w:t>Chuthaphongtham</w:t>
      </w:r>
      <w:proofErr w:type="spellEnd"/>
      <w:r w:rsidRPr="00FD6C6D">
        <w:rPr>
          <w:rFonts w:asciiTheme="majorBidi" w:hAnsiTheme="majorBidi" w:cstheme="majorBidi"/>
          <w:sz w:val="32"/>
          <w:szCs w:val="32"/>
        </w:rPr>
        <w:tab/>
      </w:r>
      <w:r w:rsidR="00A54007" w:rsidRPr="00FD6C6D">
        <w:rPr>
          <w:rFonts w:asciiTheme="majorBidi" w:hAnsiTheme="majorBidi" w:cstheme="majorBidi"/>
          <w:sz w:val="32"/>
          <w:szCs w:val="32"/>
          <w:cs/>
        </w:rPr>
        <w:tab/>
      </w:r>
      <w:r w:rsidRPr="00FD6C6D">
        <w:rPr>
          <w:rFonts w:asciiTheme="majorBidi" w:hAnsiTheme="majorBidi" w:cstheme="majorBidi"/>
          <w:sz w:val="32"/>
          <w:szCs w:val="32"/>
        </w:rPr>
        <w:t>Code</w:t>
      </w:r>
      <w:r w:rsidRPr="00FD6C6D">
        <w:rPr>
          <w:rFonts w:asciiTheme="majorBidi" w:hAnsiTheme="majorBidi" w:cstheme="majorBidi"/>
          <w:sz w:val="32"/>
          <w:szCs w:val="32"/>
        </w:rPr>
        <w:tab/>
      </w:r>
      <w:r w:rsidRPr="00FD6C6D">
        <w:rPr>
          <w:rFonts w:asciiTheme="majorBidi" w:hAnsiTheme="majorBidi" w:cstheme="majorBidi"/>
          <w:sz w:val="32"/>
          <w:szCs w:val="32"/>
          <w:cs/>
        </w:rPr>
        <w:t xml:space="preserve">          </w:t>
      </w:r>
      <w:r w:rsidRPr="00FD6C6D">
        <w:rPr>
          <w:rFonts w:asciiTheme="majorBidi" w:hAnsiTheme="majorBidi" w:cstheme="majorBidi"/>
          <w:sz w:val="32"/>
          <w:szCs w:val="32"/>
        </w:rPr>
        <w:tab/>
        <w:t>520632078</w:t>
      </w:r>
    </w:p>
    <w:p w:rsidR="00A04934" w:rsidRPr="00FD6C6D" w:rsidRDefault="00A04934" w:rsidP="00A04934">
      <w:pPr>
        <w:ind w:left="720"/>
        <w:jc w:val="both"/>
        <w:rPr>
          <w:rFonts w:asciiTheme="majorBidi" w:hAnsiTheme="majorBidi" w:cstheme="majorBidi"/>
          <w:sz w:val="32"/>
          <w:szCs w:val="32"/>
        </w:rPr>
      </w:pPr>
    </w:p>
    <w:p w:rsidR="00A04934" w:rsidRPr="00FD6C6D" w:rsidRDefault="00A04934" w:rsidP="00A04934">
      <w:pPr>
        <w:pStyle w:val="ListParagraph"/>
        <w:ind w:left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>2.ชื่อเรื่องการค้นคว้าอิสระ</w:t>
      </w:r>
    </w:p>
    <w:p w:rsidR="00A04934" w:rsidRPr="00FD6C6D" w:rsidRDefault="00A04934" w:rsidP="00A04934">
      <w:pPr>
        <w:ind w:firstLine="360"/>
        <w:jc w:val="both"/>
        <w:rPr>
          <w:rFonts w:asciiTheme="majorBidi" w:hAnsiTheme="majorBidi" w:cstheme="majorBidi"/>
          <w:sz w:val="32"/>
          <w:szCs w:val="32"/>
          <w:cs/>
        </w:rPr>
      </w:pPr>
      <w:r w:rsidRPr="00FD6C6D">
        <w:rPr>
          <w:rFonts w:asciiTheme="majorBidi" w:hAnsiTheme="majorBidi" w:cstheme="majorBidi"/>
          <w:sz w:val="32"/>
          <w:szCs w:val="32"/>
          <w:cs/>
        </w:rPr>
        <w:t>(ภาษาไทย)</w:t>
      </w:r>
      <w:r w:rsidRPr="00FD6C6D">
        <w:rPr>
          <w:rFonts w:asciiTheme="majorBidi" w:hAnsiTheme="majorBidi" w:cstheme="majorBidi"/>
          <w:sz w:val="32"/>
          <w:szCs w:val="32"/>
          <w:cs/>
        </w:rPr>
        <w:tab/>
        <w:t xml:space="preserve">    </w:t>
      </w:r>
      <w:r w:rsidR="00A54007" w:rsidRPr="00FD6C6D">
        <w:rPr>
          <w:rFonts w:asciiTheme="majorBidi" w:hAnsiTheme="majorBidi" w:cstheme="majorBidi"/>
          <w:sz w:val="32"/>
          <w:szCs w:val="32"/>
          <w:cs/>
        </w:rPr>
        <w:tab/>
      </w:r>
      <w:r w:rsidRPr="00FD6C6D">
        <w:rPr>
          <w:rFonts w:asciiTheme="majorBidi" w:hAnsiTheme="majorBidi" w:cstheme="majorBidi"/>
          <w:sz w:val="32"/>
          <w:szCs w:val="32"/>
          <w:cs/>
        </w:rPr>
        <w:t>การวิเคราะห์ต้นทุน – ผลประโยชน์ของโครงการจีเอสเอ็มรีโมทคอนโทรล</w:t>
      </w:r>
    </w:p>
    <w:p w:rsidR="00A04934" w:rsidRPr="00FD6C6D" w:rsidRDefault="00A04934" w:rsidP="00A04934">
      <w:pPr>
        <w:ind w:firstLine="360"/>
        <w:jc w:val="both"/>
        <w:rPr>
          <w:rFonts w:asciiTheme="majorBidi" w:hAnsiTheme="majorBidi" w:cstheme="majorBidi"/>
          <w:sz w:val="32"/>
          <w:szCs w:val="32"/>
        </w:rPr>
      </w:pPr>
      <w:r w:rsidRPr="00FD6C6D">
        <w:rPr>
          <w:rFonts w:asciiTheme="majorBidi" w:hAnsiTheme="majorBidi" w:cstheme="majorBidi"/>
          <w:sz w:val="32"/>
          <w:szCs w:val="32"/>
          <w:cs/>
        </w:rPr>
        <w:t xml:space="preserve">(ภาษาอังกฤษ) </w:t>
      </w:r>
      <w:r w:rsidRPr="00FD6C6D">
        <w:rPr>
          <w:rFonts w:asciiTheme="majorBidi" w:hAnsiTheme="majorBidi" w:cstheme="majorBidi"/>
          <w:sz w:val="32"/>
          <w:szCs w:val="32"/>
        </w:rPr>
        <w:tab/>
      </w:r>
      <w:r w:rsidR="00A54007" w:rsidRPr="00FD6C6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6C6D">
        <w:rPr>
          <w:rFonts w:asciiTheme="majorBidi" w:hAnsiTheme="majorBidi" w:cstheme="majorBidi"/>
          <w:sz w:val="32"/>
          <w:szCs w:val="32"/>
        </w:rPr>
        <w:t xml:space="preserve">Cost </w:t>
      </w:r>
      <w:r w:rsidRPr="00FD6C6D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Pr="00FD6C6D">
        <w:rPr>
          <w:rFonts w:asciiTheme="majorBidi" w:hAnsiTheme="majorBidi" w:cstheme="majorBidi"/>
          <w:sz w:val="32"/>
          <w:szCs w:val="32"/>
        </w:rPr>
        <w:t>Benefit Analysis of GSM Remote Control Project</w:t>
      </w:r>
    </w:p>
    <w:p w:rsidR="00870702" w:rsidRPr="00FD6C6D" w:rsidRDefault="00870702" w:rsidP="00870702">
      <w:pPr>
        <w:ind w:left="720"/>
        <w:jc w:val="both"/>
        <w:rPr>
          <w:rFonts w:asciiTheme="majorBidi" w:hAnsiTheme="majorBidi" w:cstheme="majorBidi"/>
          <w:sz w:val="32"/>
          <w:szCs w:val="32"/>
        </w:rPr>
      </w:pPr>
    </w:p>
    <w:p w:rsidR="00A04934" w:rsidRPr="00FD6C6D" w:rsidRDefault="00870702" w:rsidP="00870702">
      <w:pPr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FD6C6D">
        <w:rPr>
          <w:rFonts w:asciiTheme="majorBidi" w:hAnsiTheme="majorBidi" w:cstheme="majorBidi"/>
          <w:color w:val="FF0000"/>
          <w:sz w:val="28"/>
          <w:szCs w:val="28"/>
          <w:cs/>
        </w:rPr>
        <w:t>(เกณฑ์มาตรฐานการตั้งชื่อเรื่อง คือ 1.ใช้คำกะทัดรัด ชัดเจน ไม่คลุมเครือ  2.ชื่อเรื่องจะต้องสะท้อนหรือชี้ประเด็นปัญหาที่ศึกษา  3. ตั้งชื่อเป็นภาษาไทยและภาษาอังกฤษให้ต้องกัน)</w:t>
      </w:r>
    </w:p>
    <w:p w:rsidR="004F66B1" w:rsidRPr="00FD6C6D" w:rsidRDefault="004F66B1" w:rsidP="00870702">
      <w:pPr>
        <w:jc w:val="both"/>
        <w:rPr>
          <w:rFonts w:asciiTheme="majorBidi" w:hAnsiTheme="majorBidi" w:cstheme="majorBidi"/>
          <w:color w:val="FF0000"/>
          <w:sz w:val="32"/>
          <w:szCs w:val="32"/>
          <w:cs/>
        </w:rPr>
      </w:pPr>
    </w:p>
    <w:p w:rsidR="00A04934" w:rsidRPr="00FD6C6D" w:rsidRDefault="00A04934" w:rsidP="00A04934">
      <w:pPr>
        <w:pStyle w:val="ListParagraph"/>
        <w:ind w:left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>3.คณะกรรมการสอบโครงร่างการค้นคว้าอิสระ</w:t>
      </w:r>
    </w:p>
    <w:tbl>
      <w:tblPr>
        <w:tblStyle w:val="TableGrid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2581"/>
        <w:gridCol w:w="2065"/>
        <w:gridCol w:w="3441"/>
      </w:tblGrid>
      <w:tr w:rsidR="00C475DA" w:rsidRPr="00FD6C6D" w:rsidTr="00A223A7">
        <w:trPr>
          <w:trHeight w:val="428"/>
        </w:trPr>
        <w:tc>
          <w:tcPr>
            <w:tcW w:w="688" w:type="dxa"/>
          </w:tcPr>
          <w:p w:rsidR="00C475DA" w:rsidRPr="00FD6C6D" w:rsidRDefault="00C475DA" w:rsidP="00A04934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3.1</w:t>
            </w:r>
          </w:p>
        </w:tc>
        <w:tc>
          <w:tcPr>
            <w:tcW w:w="2581" w:type="dxa"/>
          </w:tcPr>
          <w:p w:rsidR="00C475DA" w:rsidRPr="00FD6C6D" w:rsidRDefault="00A54007" w:rsidP="002C6334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>ร</w:t>
            </w:r>
            <w:r w:rsidR="00C475DA"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ศ.ดร.ศักดิ์เกษม  </w:t>
            </w:r>
          </w:p>
        </w:tc>
        <w:tc>
          <w:tcPr>
            <w:tcW w:w="2065" w:type="dxa"/>
          </w:tcPr>
          <w:p w:rsidR="00C475DA" w:rsidRPr="00FD6C6D" w:rsidRDefault="00C475DA" w:rsidP="00A5400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>ระมิงค์วง</w:t>
            </w:r>
            <w:r w:rsidR="00A54007"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>ศ์</w:t>
            </w:r>
            <w:r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3441" w:type="dxa"/>
          </w:tcPr>
          <w:p w:rsidR="00C475DA" w:rsidRPr="00FD6C6D" w:rsidRDefault="00C475DA" w:rsidP="00A04934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>ประธานกรรมการ/ที่ปรึกษาหลัก</w:t>
            </w:r>
          </w:p>
        </w:tc>
      </w:tr>
      <w:tr w:rsidR="00C475DA" w:rsidRPr="00FD6C6D" w:rsidTr="00A223A7">
        <w:trPr>
          <w:trHeight w:val="442"/>
        </w:trPr>
        <w:tc>
          <w:tcPr>
            <w:tcW w:w="688" w:type="dxa"/>
          </w:tcPr>
          <w:p w:rsidR="00C475DA" w:rsidRPr="00FD6C6D" w:rsidRDefault="00C475DA" w:rsidP="00A04934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3.2</w:t>
            </w:r>
          </w:p>
        </w:tc>
        <w:tc>
          <w:tcPr>
            <w:tcW w:w="2581" w:type="dxa"/>
          </w:tcPr>
          <w:p w:rsidR="00C475DA" w:rsidRPr="00FD6C6D" w:rsidRDefault="00C475DA" w:rsidP="002C6334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รศ.ดร.วิชัย  </w:t>
            </w:r>
          </w:p>
        </w:tc>
        <w:tc>
          <w:tcPr>
            <w:tcW w:w="2065" w:type="dxa"/>
          </w:tcPr>
          <w:p w:rsidR="00C475DA" w:rsidRPr="00FD6C6D" w:rsidRDefault="00C475DA" w:rsidP="002C6334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>ฉัตรทินวัฒน์</w:t>
            </w:r>
            <w:r w:rsidRPr="00FD6C6D">
              <w:rPr>
                <w:rFonts w:asciiTheme="majorBidi" w:hAnsiTheme="majorBidi" w:cstheme="majorBidi"/>
                <w:sz w:val="32"/>
                <w:szCs w:val="32"/>
              </w:rPr>
              <w:tab/>
            </w:r>
          </w:p>
        </w:tc>
        <w:tc>
          <w:tcPr>
            <w:tcW w:w="3441" w:type="dxa"/>
          </w:tcPr>
          <w:p w:rsidR="00C475DA" w:rsidRPr="00FD6C6D" w:rsidRDefault="00C475DA" w:rsidP="00C475DA">
            <w:pPr>
              <w:pStyle w:val="ListParagraph"/>
              <w:tabs>
                <w:tab w:val="left" w:pos="1080"/>
              </w:tabs>
              <w:ind w:left="0"/>
              <w:jc w:val="both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  <w:r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>กรรมการ</w:t>
            </w:r>
          </w:p>
        </w:tc>
      </w:tr>
      <w:tr w:rsidR="00C475DA" w:rsidRPr="00FD6C6D" w:rsidTr="00A223A7">
        <w:trPr>
          <w:trHeight w:val="457"/>
        </w:trPr>
        <w:tc>
          <w:tcPr>
            <w:tcW w:w="688" w:type="dxa"/>
          </w:tcPr>
          <w:p w:rsidR="00C475DA" w:rsidRPr="00FD6C6D" w:rsidRDefault="00C475DA" w:rsidP="00A04934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3.3</w:t>
            </w:r>
          </w:p>
        </w:tc>
        <w:tc>
          <w:tcPr>
            <w:tcW w:w="2581" w:type="dxa"/>
          </w:tcPr>
          <w:p w:rsidR="00C475DA" w:rsidRPr="00FD6C6D" w:rsidRDefault="00C475DA" w:rsidP="002C6334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ผศ.ดร.วัสสนัย  </w:t>
            </w:r>
          </w:p>
        </w:tc>
        <w:tc>
          <w:tcPr>
            <w:tcW w:w="2065" w:type="dxa"/>
          </w:tcPr>
          <w:p w:rsidR="00C475DA" w:rsidRPr="00FD6C6D" w:rsidRDefault="00C475DA" w:rsidP="002C6334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>วรรธนัจฉริยา</w:t>
            </w:r>
          </w:p>
        </w:tc>
        <w:tc>
          <w:tcPr>
            <w:tcW w:w="3441" w:type="dxa"/>
          </w:tcPr>
          <w:p w:rsidR="00C475DA" w:rsidRPr="00FD6C6D" w:rsidRDefault="00C475DA" w:rsidP="00C475DA">
            <w:pPr>
              <w:pStyle w:val="ListParagraph"/>
              <w:tabs>
                <w:tab w:val="left" w:pos="1080"/>
              </w:tabs>
              <w:ind w:left="0"/>
              <w:jc w:val="both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  <w:r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>กรรมการ</w:t>
            </w:r>
          </w:p>
        </w:tc>
      </w:tr>
    </w:tbl>
    <w:p w:rsidR="00A04934" w:rsidRPr="00FD6C6D" w:rsidRDefault="00A04934" w:rsidP="00A04934">
      <w:pPr>
        <w:tabs>
          <w:tab w:val="left" w:pos="1080"/>
        </w:tabs>
        <w:ind w:left="720"/>
        <w:jc w:val="both"/>
        <w:rPr>
          <w:rFonts w:asciiTheme="majorBidi" w:hAnsiTheme="majorBidi" w:cstheme="majorBidi"/>
          <w:sz w:val="32"/>
          <w:szCs w:val="32"/>
        </w:rPr>
      </w:pPr>
    </w:p>
    <w:p w:rsidR="00A04934" w:rsidRPr="00FD6C6D" w:rsidRDefault="00A04934" w:rsidP="00A04934">
      <w:pPr>
        <w:pStyle w:val="ListParagraph"/>
        <w:tabs>
          <w:tab w:val="left" w:pos="7005"/>
        </w:tabs>
        <w:ind w:left="0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>4. เหตุผลและความเป็นมาของการศึกษา</w:t>
      </w:r>
    </w:p>
    <w:p w:rsidR="00A04934" w:rsidRPr="00FD6C6D" w:rsidRDefault="00A04934" w:rsidP="00A04934">
      <w:pPr>
        <w:pStyle w:val="ListParagraph"/>
        <w:ind w:left="0" w:firstLine="900"/>
        <w:jc w:val="both"/>
        <w:rPr>
          <w:rFonts w:asciiTheme="majorBidi" w:hAnsiTheme="majorBidi" w:cstheme="majorBidi"/>
          <w:sz w:val="32"/>
          <w:szCs w:val="32"/>
        </w:rPr>
      </w:pPr>
      <w:r w:rsidRPr="00FD6C6D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ฝ่ายปฏิบัติการเครือข่ายเขต </w:t>
      </w:r>
      <w:r w:rsidRPr="00FD6C6D">
        <w:rPr>
          <w:rFonts w:asciiTheme="majorBidi" w:hAnsiTheme="majorBidi" w:cstheme="majorBidi"/>
          <w:color w:val="000000"/>
          <w:sz w:val="32"/>
          <w:szCs w:val="32"/>
        </w:rPr>
        <w:t>1</w:t>
      </w:r>
      <w:r w:rsidRPr="00FD6C6D">
        <w:rPr>
          <w:rFonts w:asciiTheme="majorBidi" w:hAnsiTheme="majorBidi" w:cstheme="majorBidi"/>
          <w:color w:val="000000"/>
          <w:sz w:val="32"/>
          <w:szCs w:val="32"/>
          <w:cs/>
        </w:rPr>
        <w:t xml:space="preserve"> (ภาคเหนือ) เชียงใหม่</w:t>
      </w:r>
      <w:r w:rsidRPr="00FD6C6D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 w:rsidRPr="00FD6C6D">
        <w:rPr>
          <w:rFonts w:asciiTheme="majorBidi" w:hAnsiTheme="majorBidi" w:cstheme="majorBidi"/>
          <w:sz w:val="32"/>
          <w:szCs w:val="32"/>
          <w:cs/>
        </w:rPr>
        <w:t>เป็นหน่วยงานหนึ่งของ การไฟฟ้าส่วนภูมิภาค (กฟภ.) ที่มีหน้าที่หลักในการบริหารจัดการระบบไฟฟ้าให้มีความมั่นคงมีความเชื่อถือได้สูง ……………………………………………………………………………………………………………….</w:t>
      </w:r>
    </w:p>
    <w:p w:rsidR="00A04934" w:rsidRPr="00FD6C6D" w:rsidRDefault="00A04934" w:rsidP="00A04934">
      <w:pPr>
        <w:pStyle w:val="ListParagraph"/>
        <w:ind w:left="0" w:firstLine="900"/>
        <w:jc w:val="both"/>
        <w:rPr>
          <w:rFonts w:asciiTheme="majorBidi" w:hAnsiTheme="majorBidi" w:cstheme="majorBidi"/>
          <w:sz w:val="32"/>
          <w:szCs w:val="32"/>
        </w:rPr>
      </w:pPr>
      <w:r w:rsidRPr="00FD6C6D">
        <w:rPr>
          <w:rFonts w:asciiTheme="majorBidi" w:hAnsiTheme="majorBidi" w:cstheme="majorBidi"/>
          <w:sz w:val="32"/>
          <w:szCs w:val="32"/>
          <w:cs/>
        </w:rPr>
        <w:t>…......................................................................................................................................................................</w:t>
      </w:r>
    </w:p>
    <w:p w:rsidR="00A04934" w:rsidRPr="00FD6C6D" w:rsidRDefault="00A04934" w:rsidP="00A04934">
      <w:pPr>
        <w:tabs>
          <w:tab w:val="center" w:pos="4801"/>
          <w:tab w:val="left" w:pos="7005"/>
        </w:tabs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A04934" w:rsidRPr="00FD6C6D" w:rsidRDefault="00A04934" w:rsidP="00A04934">
      <w:pPr>
        <w:pStyle w:val="ListParagraph"/>
        <w:tabs>
          <w:tab w:val="center" w:pos="4801"/>
          <w:tab w:val="left" w:pos="7005"/>
        </w:tabs>
        <w:ind w:left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>5. วัตถุประสงค์ของการศึกษา</w:t>
      </w:r>
    </w:p>
    <w:p w:rsidR="00A04934" w:rsidRPr="00FD6C6D" w:rsidRDefault="00A04934" w:rsidP="00A04934">
      <w:pPr>
        <w:ind w:firstLine="900"/>
        <w:jc w:val="both"/>
        <w:rPr>
          <w:rFonts w:asciiTheme="majorBidi" w:hAnsiTheme="majorBidi" w:cstheme="majorBidi"/>
          <w:sz w:val="32"/>
          <w:szCs w:val="32"/>
        </w:rPr>
      </w:pPr>
      <w:r w:rsidRPr="00FD6C6D">
        <w:rPr>
          <w:rFonts w:asciiTheme="majorBidi" w:hAnsiTheme="majorBidi" w:cstheme="majorBidi"/>
          <w:sz w:val="32"/>
          <w:szCs w:val="32"/>
          <w:cs/>
        </w:rPr>
        <w:t xml:space="preserve">เพื่อวิเคราะห์ต้นทุน และผลตอบแทนของโครงการจีเอสเอ็มรีโมทคอนโทรล ในพื้นที่ การไฟฟ้าส่วนภูมิภาคจังหวัดแม่ฮ่องสอน และหน่วยงานในสังกัด </w:t>
      </w:r>
    </w:p>
    <w:p w:rsidR="004F66B1" w:rsidRPr="001B12DC" w:rsidRDefault="00870702" w:rsidP="00FD6C6D">
      <w:pPr>
        <w:pStyle w:val="ListParagraph"/>
        <w:tabs>
          <w:tab w:val="left" w:pos="360"/>
          <w:tab w:val="left" w:pos="720"/>
          <w:tab w:val="left" w:pos="5220"/>
          <w:tab w:val="left" w:pos="6120"/>
          <w:tab w:val="left" w:pos="6480"/>
        </w:tabs>
        <w:ind w:left="792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1B12DC">
        <w:rPr>
          <w:rFonts w:asciiTheme="majorBidi" w:hAnsiTheme="majorBidi" w:cstheme="majorBidi"/>
          <w:color w:val="FF0000"/>
          <w:sz w:val="28"/>
          <w:szCs w:val="28"/>
          <w:cs/>
        </w:rPr>
        <w:t>(มีหัวข้อเดียวไม่ต้องใส่เลขข้อ</w:t>
      </w:r>
      <w:r w:rsidR="00FD6C6D" w:rsidRPr="001B12DC">
        <w:rPr>
          <w:rFonts w:asciiTheme="majorBidi" w:hAnsiTheme="majorBidi" w:cstheme="majorBidi"/>
          <w:color w:val="FF0000"/>
          <w:sz w:val="28"/>
          <w:szCs w:val="28"/>
          <w:cs/>
        </w:rPr>
        <w:t xml:space="preserve">,   </w:t>
      </w:r>
      <w:r w:rsidR="004F66B1" w:rsidRPr="001B12DC">
        <w:rPr>
          <w:rFonts w:asciiTheme="majorBidi" w:hAnsiTheme="majorBidi" w:cstheme="majorBidi"/>
          <w:color w:val="FF0000"/>
          <w:sz w:val="28"/>
          <w:szCs w:val="28"/>
          <w:cs/>
        </w:rPr>
        <w:t>เกณฑม์าตรฐานการเขียนวตัถปุ ระสงคก์ารวิจัย คือ ๑. ใช้ภาษาชัดเจน เข้าใจง่าย ไม่วกวน   ๒. ใช้ประโยคบอกเล่า ไม่ใช่ประโยคคำถามและปฏิเสธ โดยขึ้นต้นด้วยคำว่า “เพื่อ”  ๓.แต่ละข้อต้องมุ่งไปทิศทาง</w:t>
      </w:r>
      <w:r w:rsidR="00FD6C6D" w:rsidRPr="001B12DC">
        <w:rPr>
          <w:rFonts w:asciiTheme="majorBidi" w:hAnsiTheme="majorBidi" w:cstheme="majorBidi"/>
          <w:color w:val="FF0000"/>
          <w:sz w:val="28"/>
          <w:szCs w:val="28"/>
          <w:cs/>
        </w:rPr>
        <w:t>เดียว</w:t>
      </w:r>
      <w:r w:rsidR="00FD6C6D" w:rsidRPr="001B12DC">
        <w:rPr>
          <w:rFonts w:asciiTheme="majorBidi" w:hAnsiTheme="majorBidi"/>
          <w:color w:val="FF0000"/>
          <w:sz w:val="28"/>
          <w:szCs w:val="28"/>
          <w:cs/>
        </w:rPr>
        <w:t xml:space="preserve"> </w:t>
      </w:r>
      <w:r w:rsidR="00FD6C6D" w:rsidRPr="001B12DC">
        <w:rPr>
          <w:rFonts w:asciiTheme="majorBidi" w:hAnsiTheme="majorBidi" w:cstheme="majorBidi"/>
          <w:color w:val="FF0000"/>
          <w:sz w:val="28"/>
          <w:szCs w:val="28"/>
          <w:cs/>
        </w:rPr>
        <w:t>คือ มุ่ง</w:t>
      </w:r>
      <w:r w:rsidR="001B12DC">
        <w:rPr>
          <w:rFonts w:asciiTheme="majorBidi" w:hAnsiTheme="majorBidi" w:cstheme="majorBidi" w:hint="cs"/>
          <w:color w:val="FF0000"/>
          <w:sz w:val="28"/>
          <w:szCs w:val="28"/>
          <w:cs/>
        </w:rPr>
        <w:t>ต</w:t>
      </w:r>
      <w:r w:rsidR="00FD6C6D" w:rsidRPr="001B12DC">
        <w:rPr>
          <w:rFonts w:asciiTheme="majorBidi" w:hAnsiTheme="majorBidi" w:cstheme="majorBidi"/>
          <w:color w:val="FF0000"/>
          <w:sz w:val="28"/>
          <w:szCs w:val="28"/>
          <w:cs/>
        </w:rPr>
        <w:t>อบปัญหาการวิจัย)</w:t>
      </w:r>
    </w:p>
    <w:p w:rsidR="00FD6C6D" w:rsidRDefault="00FD6C6D" w:rsidP="00FD6C6D">
      <w:pPr>
        <w:pStyle w:val="ListParagraph"/>
        <w:tabs>
          <w:tab w:val="left" w:pos="360"/>
          <w:tab w:val="left" w:pos="720"/>
          <w:tab w:val="left" w:pos="5220"/>
          <w:tab w:val="left" w:pos="6120"/>
          <w:tab w:val="left" w:pos="6480"/>
        </w:tabs>
        <w:ind w:left="792"/>
        <w:jc w:val="both"/>
        <w:rPr>
          <w:rFonts w:asciiTheme="majorBidi" w:hAnsiTheme="majorBidi" w:cstheme="majorBidi"/>
          <w:color w:val="FF0000"/>
          <w:sz w:val="32"/>
          <w:szCs w:val="32"/>
        </w:rPr>
      </w:pPr>
    </w:p>
    <w:p w:rsidR="001B12DC" w:rsidRPr="00FD6C6D" w:rsidRDefault="001B12DC" w:rsidP="00FD6C6D">
      <w:pPr>
        <w:pStyle w:val="ListParagraph"/>
        <w:tabs>
          <w:tab w:val="left" w:pos="360"/>
          <w:tab w:val="left" w:pos="720"/>
          <w:tab w:val="left" w:pos="5220"/>
          <w:tab w:val="left" w:pos="6120"/>
          <w:tab w:val="left" w:pos="6480"/>
        </w:tabs>
        <w:ind w:left="792"/>
        <w:jc w:val="both"/>
        <w:rPr>
          <w:rFonts w:asciiTheme="majorBidi" w:hAnsiTheme="majorBidi" w:cstheme="majorBidi" w:hint="cs"/>
          <w:color w:val="FF0000"/>
          <w:sz w:val="32"/>
          <w:szCs w:val="32"/>
          <w:cs/>
        </w:rPr>
      </w:pPr>
    </w:p>
    <w:p w:rsidR="00A04934" w:rsidRPr="00FD6C6D" w:rsidRDefault="00A04934" w:rsidP="00A04934">
      <w:pPr>
        <w:pStyle w:val="ListParagraph"/>
        <w:tabs>
          <w:tab w:val="left" w:pos="360"/>
          <w:tab w:val="left" w:pos="720"/>
          <w:tab w:val="left" w:pos="5220"/>
          <w:tab w:val="left" w:pos="6120"/>
          <w:tab w:val="left" w:pos="6480"/>
        </w:tabs>
        <w:ind w:left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6.ขอบเขตการศึกษา</w:t>
      </w:r>
    </w:p>
    <w:p w:rsidR="00A04934" w:rsidRPr="001B12DC" w:rsidRDefault="00A04934" w:rsidP="00A04934">
      <w:pPr>
        <w:tabs>
          <w:tab w:val="left" w:pos="1170"/>
        </w:tabs>
        <w:jc w:val="both"/>
        <w:rPr>
          <w:rFonts w:asciiTheme="majorBidi" w:hAnsiTheme="majorBidi" w:cstheme="majorBidi"/>
          <w:sz w:val="32"/>
          <w:szCs w:val="32"/>
        </w:rPr>
      </w:pPr>
      <w:r w:rsidRPr="00FD6C6D">
        <w:rPr>
          <w:rFonts w:asciiTheme="majorBidi" w:hAnsiTheme="majorBidi" w:cstheme="majorBidi"/>
          <w:sz w:val="32"/>
          <w:szCs w:val="32"/>
          <w:cs/>
        </w:rPr>
        <w:t xml:space="preserve">                  </w:t>
      </w:r>
      <w:r w:rsidRPr="001B12DC">
        <w:rPr>
          <w:rFonts w:asciiTheme="majorBidi" w:hAnsiTheme="majorBidi" w:cstheme="majorBidi"/>
          <w:sz w:val="32"/>
          <w:szCs w:val="32"/>
          <w:cs/>
        </w:rPr>
        <w:t>6.1 การศึกษาวิเคราะห์ต้นทุน และผลตอบแทนของโครงการจีเอสเอ็มรีโมทคอนโทรล ในพื้นที่ การไฟฟ้าส่วนภูมิภาคจังหวัดแม่ฮ่องสอน และหน่วยงานในสังกัด</w:t>
      </w:r>
    </w:p>
    <w:p w:rsidR="00A04934" w:rsidRPr="001B12DC" w:rsidRDefault="00A04934" w:rsidP="00A04934">
      <w:pPr>
        <w:tabs>
          <w:tab w:val="left" w:pos="1170"/>
        </w:tabs>
        <w:jc w:val="both"/>
        <w:rPr>
          <w:rFonts w:asciiTheme="majorBidi" w:hAnsiTheme="majorBidi" w:cstheme="majorBidi"/>
          <w:sz w:val="32"/>
          <w:szCs w:val="32"/>
        </w:rPr>
      </w:pPr>
      <w:r w:rsidRPr="001B12DC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Pr="001B12DC">
        <w:rPr>
          <w:rFonts w:asciiTheme="majorBidi" w:hAnsiTheme="majorBidi" w:cstheme="majorBidi"/>
          <w:sz w:val="32"/>
          <w:szCs w:val="32"/>
        </w:rPr>
        <w:t xml:space="preserve">   </w:t>
      </w:r>
      <w:r w:rsidR="001B12DC">
        <w:rPr>
          <w:rFonts w:asciiTheme="majorBidi" w:hAnsiTheme="majorBidi" w:cstheme="majorBidi" w:hint="cs"/>
          <w:sz w:val="32"/>
          <w:szCs w:val="32"/>
          <w:cs/>
        </w:rPr>
        <w:t xml:space="preserve"> 6.2 </w:t>
      </w:r>
      <w:r w:rsidRPr="001B12DC">
        <w:rPr>
          <w:rFonts w:asciiTheme="majorBidi" w:hAnsiTheme="majorBidi" w:cstheme="majorBidi"/>
          <w:sz w:val="32"/>
          <w:szCs w:val="32"/>
          <w:cs/>
        </w:rPr>
        <w:t>………………………………………………..</w:t>
      </w:r>
    </w:p>
    <w:p w:rsidR="00A04934" w:rsidRPr="00FD6C6D" w:rsidRDefault="00A04934" w:rsidP="00A04934">
      <w:pPr>
        <w:tabs>
          <w:tab w:val="left" w:pos="1170"/>
        </w:tabs>
        <w:jc w:val="both"/>
        <w:rPr>
          <w:rFonts w:asciiTheme="majorBidi" w:hAnsiTheme="majorBidi" w:cstheme="majorBidi"/>
          <w:sz w:val="32"/>
          <w:szCs w:val="32"/>
        </w:rPr>
      </w:pPr>
      <w:r w:rsidRPr="00FD6C6D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</w:p>
    <w:p w:rsidR="00A54007" w:rsidRPr="00FD6C6D" w:rsidRDefault="00A54007" w:rsidP="00A04934">
      <w:pPr>
        <w:tabs>
          <w:tab w:val="left" w:pos="1170"/>
        </w:tabs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A04934" w:rsidRPr="00FD6C6D" w:rsidRDefault="00A04934" w:rsidP="00A04934">
      <w:pPr>
        <w:pStyle w:val="ListParagraph"/>
        <w:tabs>
          <w:tab w:val="left" w:pos="720"/>
          <w:tab w:val="left" w:pos="5220"/>
          <w:tab w:val="left" w:pos="6120"/>
          <w:tab w:val="left" w:pos="6480"/>
        </w:tabs>
        <w:ind w:left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>7. ผลที่คาดว่าจะได้รับจากการศึกษา</w:t>
      </w:r>
    </w:p>
    <w:p w:rsidR="00A04934" w:rsidRPr="00FD6C6D" w:rsidRDefault="00A04934" w:rsidP="00A04934">
      <w:pPr>
        <w:tabs>
          <w:tab w:val="left" w:pos="1170"/>
        </w:tabs>
        <w:ind w:firstLine="900"/>
        <w:jc w:val="both"/>
        <w:rPr>
          <w:rFonts w:asciiTheme="majorBidi" w:hAnsiTheme="majorBidi" w:cstheme="majorBidi"/>
          <w:sz w:val="32"/>
          <w:szCs w:val="32"/>
        </w:rPr>
      </w:pPr>
      <w:r w:rsidRPr="00FD6C6D">
        <w:rPr>
          <w:rFonts w:asciiTheme="majorBidi" w:hAnsiTheme="majorBidi" w:cstheme="majorBidi"/>
          <w:sz w:val="32"/>
          <w:szCs w:val="32"/>
          <w:cs/>
        </w:rPr>
        <w:t xml:space="preserve">ผู้บริหารของ กฟภ. ทราบถึงโครงสร้างต้นทุนพื้นฐาน รวมถึงผลตอบแทนทางการเงินของโครงการติดตั้งชุดจีเอสเอ็มรีโมทคอนโทรล ในพื้นที่ การไฟฟ้าส่วนภูมิภาคจังหวัดแม่ฮ่องสอน และหน่วยงานในสังกัด </w:t>
      </w:r>
    </w:p>
    <w:p w:rsidR="00A04934" w:rsidRPr="00FD6C6D" w:rsidRDefault="00A04934" w:rsidP="00A04934">
      <w:pPr>
        <w:tabs>
          <w:tab w:val="left" w:pos="360"/>
          <w:tab w:val="left" w:pos="720"/>
          <w:tab w:val="left" w:pos="5220"/>
          <w:tab w:val="left" w:pos="6120"/>
          <w:tab w:val="left" w:pos="6480"/>
        </w:tabs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A04934" w:rsidRPr="00FD6C6D" w:rsidRDefault="00A04934" w:rsidP="00A04934">
      <w:pPr>
        <w:pStyle w:val="ListParagraph"/>
        <w:tabs>
          <w:tab w:val="left" w:pos="720"/>
          <w:tab w:val="left" w:pos="5220"/>
          <w:tab w:val="left" w:pos="6120"/>
          <w:tab w:val="left" w:pos="6480"/>
        </w:tabs>
        <w:ind w:left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>8.ทฤษฎีและ/หรือสมมติฐานประกอบ</w:t>
      </w:r>
    </w:p>
    <w:p w:rsidR="00A04934" w:rsidRPr="00FD6C6D" w:rsidRDefault="00A04934" w:rsidP="00A04934">
      <w:pPr>
        <w:pStyle w:val="ListParagraph"/>
        <w:tabs>
          <w:tab w:val="left" w:pos="1170"/>
          <w:tab w:val="left" w:pos="5220"/>
          <w:tab w:val="left" w:pos="6120"/>
          <w:tab w:val="left" w:pos="6480"/>
        </w:tabs>
        <w:ind w:left="0"/>
        <w:contextualSpacing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</w:rPr>
        <w:tab/>
        <w:t>8</w:t>
      </w: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Pr="00FD6C6D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>ทฤษฎีที่เกี่ยวข้อง</w:t>
      </w:r>
    </w:p>
    <w:p w:rsidR="00A04934" w:rsidRPr="00FD6C6D" w:rsidRDefault="00A04934" w:rsidP="00A54007">
      <w:pPr>
        <w:pStyle w:val="ListParagraph"/>
        <w:tabs>
          <w:tab w:val="left" w:pos="1170"/>
          <w:tab w:val="left" w:pos="5220"/>
          <w:tab w:val="left" w:pos="6120"/>
          <w:tab w:val="left" w:pos="6480"/>
        </w:tabs>
        <w:ind w:left="0"/>
        <w:contextualSpacing w:val="0"/>
        <w:rPr>
          <w:rFonts w:asciiTheme="majorBidi" w:hAnsiTheme="majorBidi" w:cstheme="majorBidi"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1B12DC">
        <w:rPr>
          <w:rFonts w:asciiTheme="majorBidi" w:hAnsiTheme="majorBidi" w:cstheme="majorBidi"/>
          <w:sz w:val="32"/>
          <w:szCs w:val="32"/>
          <w:cs/>
        </w:rPr>
        <w:t>ในการศึกษาค้นคว้า</w:t>
      </w:r>
      <w:r w:rsidRPr="00FD6C6D">
        <w:rPr>
          <w:rFonts w:asciiTheme="majorBidi" w:hAnsiTheme="majorBidi" w:cstheme="majorBidi"/>
          <w:sz w:val="32"/>
          <w:szCs w:val="32"/>
          <w:cs/>
        </w:rPr>
        <w:t xml:space="preserve">อิสระนี้มุ่งเน้นที่โครงสร้างต้นทุนของโครงการติดตั้งชุดควบคุมระยะไกลด้วยระบบ </w:t>
      </w:r>
      <w:r w:rsidRPr="00FD6C6D">
        <w:rPr>
          <w:rFonts w:asciiTheme="majorBidi" w:hAnsiTheme="majorBidi" w:cstheme="majorBidi"/>
          <w:sz w:val="32"/>
          <w:szCs w:val="32"/>
        </w:rPr>
        <w:t>GSM</w:t>
      </w:r>
      <w:r w:rsidRPr="00FD6C6D">
        <w:rPr>
          <w:rFonts w:asciiTheme="majorBidi" w:hAnsiTheme="majorBidi" w:cstheme="majorBidi"/>
          <w:sz w:val="32"/>
          <w:szCs w:val="32"/>
          <w:cs/>
        </w:rPr>
        <w:t xml:space="preserve"> มุ่งเน้นการวิเคราะห์โครงการเพื่อทำการการประเมินมูลค่าของโครงการ ...................................................................................................................................................</w:t>
      </w:r>
    </w:p>
    <w:p w:rsidR="00A04934" w:rsidRPr="00FD6C6D" w:rsidRDefault="00A04934" w:rsidP="00A54007">
      <w:pPr>
        <w:pStyle w:val="ListParagraph"/>
        <w:tabs>
          <w:tab w:val="left" w:pos="1170"/>
          <w:tab w:val="left" w:pos="5220"/>
          <w:tab w:val="left" w:pos="6120"/>
          <w:tab w:val="left" w:pos="6480"/>
        </w:tabs>
        <w:ind w:left="0"/>
        <w:contextualSpacing w:val="0"/>
        <w:rPr>
          <w:rFonts w:asciiTheme="majorBidi" w:hAnsiTheme="majorBidi" w:cstheme="majorBidi"/>
          <w:sz w:val="32"/>
          <w:szCs w:val="32"/>
        </w:rPr>
      </w:pPr>
      <w:r w:rsidRPr="00FD6C6D">
        <w:rPr>
          <w:rFonts w:asciiTheme="majorBidi" w:hAnsiTheme="majorBidi" w:cstheme="majorBidi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…………………………………………………………………………………………………………………………………………………………………..</w:t>
      </w:r>
    </w:p>
    <w:p w:rsidR="00A04934" w:rsidRPr="00FD6C6D" w:rsidRDefault="00A04934" w:rsidP="00A04934">
      <w:pPr>
        <w:pStyle w:val="ListParagraph"/>
        <w:tabs>
          <w:tab w:val="left" w:pos="1170"/>
          <w:tab w:val="left" w:pos="5220"/>
          <w:tab w:val="left" w:pos="6120"/>
          <w:tab w:val="left" w:pos="6480"/>
        </w:tabs>
        <w:ind w:left="0"/>
        <w:contextualSpacing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sz w:val="32"/>
          <w:szCs w:val="32"/>
          <w:cs/>
        </w:rPr>
        <w:tab/>
      </w: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 xml:space="preserve">8.2. เอกสารและงานวิจัยที่เกี่ยวข้อง        </w:t>
      </w:r>
    </w:p>
    <w:p w:rsidR="00A04934" w:rsidRPr="00FD6C6D" w:rsidRDefault="00A04934" w:rsidP="00A04934">
      <w:pPr>
        <w:pStyle w:val="ListParagraph"/>
        <w:tabs>
          <w:tab w:val="left" w:pos="1170"/>
          <w:tab w:val="left" w:pos="5220"/>
          <w:tab w:val="left" w:pos="6120"/>
          <w:tab w:val="left" w:pos="6480"/>
        </w:tabs>
        <w:ind w:left="0"/>
        <w:contextualSpacing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>…………………………………………………………………………………………………………………………………………………</w:t>
      </w:r>
    </w:p>
    <w:p w:rsidR="00A04934" w:rsidRPr="00FD6C6D" w:rsidRDefault="00A04934" w:rsidP="00A04934">
      <w:pPr>
        <w:pStyle w:val="ListParagraph"/>
        <w:tabs>
          <w:tab w:val="left" w:pos="360"/>
          <w:tab w:val="left" w:pos="720"/>
          <w:tab w:val="left" w:pos="5220"/>
          <w:tab w:val="left" w:pos="6120"/>
          <w:tab w:val="left" w:pos="6480"/>
        </w:tabs>
        <w:ind w:left="360"/>
        <w:rPr>
          <w:rFonts w:asciiTheme="majorBidi" w:hAnsiTheme="majorBidi" w:cstheme="majorBidi"/>
          <w:sz w:val="32"/>
          <w:szCs w:val="32"/>
        </w:rPr>
      </w:pPr>
    </w:p>
    <w:p w:rsidR="00A04934" w:rsidRPr="00FD6C6D" w:rsidRDefault="00A04934" w:rsidP="00A04934">
      <w:pPr>
        <w:pStyle w:val="ListParagraph"/>
        <w:tabs>
          <w:tab w:val="left" w:pos="720"/>
          <w:tab w:val="left" w:pos="5220"/>
          <w:tab w:val="left" w:pos="6120"/>
          <w:tab w:val="left" w:pos="6480"/>
        </w:tabs>
        <w:ind w:left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>9.ระเบียบวิธีการวิจัย</w:t>
      </w:r>
    </w:p>
    <w:p w:rsidR="00A04934" w:rsidRPr="00FD6C6D" w:rsidRDefault="00A04934" w:rsidP="00A04934">
      <w:pPr>
        <w:pStyle w:val="ListParagraph"/>
        <w:tabs>
          <w:tab w:val="left" w:pos="1440"/>
          <w:tab w:val="left" w:pos="5220"/>
          <w:tab w:val="left" w:pos="6120"/>
          <w:tab w:val="left" w:pos="6480"/>
        </w:tabs>
        <w:ind w:left="1620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>9.1 วิธีการดำเนินการ</w:t>
      </w:r>
    </w:p>
    <w:p w:rsidR="00A04934" w:rsidRPr="00FD6C6D" w:rsidRDefault="00A04934" w:rsidP="00A04934">
      <w:pPr>
        <w:tabs>
          <w:tab w:val="left" w:pos="720"/>
        </w:tabs>
        <w:jc w:val="both"/>
        <w:rPr>
          <w:rFonts w:asciiTheme="majorBidi" w:hAnsiTheme="majorBidi" w:cstheme="majorBidi"/>
          <w:sz w:val="32"/>
          <w:szCs w:val="32"/>
        </w:rPr>
      </w:pPr>
    </w:p>
    <w:p w:rsidR="00A04934" w:rsidRPr="00FD6C6D" w:rsidRDefault="00A04934" w:rsidP="00A04934">
      <w:pPr>
        <w:pStyle w:val="ListParagraph"/>
        <w:tabs>
          <w:tab w:val="left" w:pos="1440"/>
          <w:tab w:val="left" w:pos="5220"/>
          <w:tab w:val="left" w:pos="6120"/>
          <w:tab w:val="left" w:pos="6480"/>
        </w:tabs>
        <w:ind w:left="90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9.2  แผนการดำเนินการ</w:t>
      </w:r>
    </w:p>
    <w:p w:rsidR="00A04934" w:rsidRPr="00FD6C6D" w:rsidRDefault="00A04934" w:rsidP="00A04934">
      <w:pPr>
        <w:spacing w:before="240"/>
        <w:jc w:val="thaiDistribute"/>
        <w:rPr>
          <w:rFonts w:asciiTheme="majorBidi" w:hAnsiTheme="majorBidi" w:cstheme="majorBidi"/>
          <w:sz w:val="32"/>
          <w:szCs w:val="32"/>
        </w:rPr>
      </w:pPr>
      <w:r w:rsidRPr="00FD6C6D">
        <w:rPr>
          <w:rFonts w:asciiTheme="majorBidi" w:hAnsiTheme="majorBidi" w:cstheme="majorBidi"/>
          <w:sz w:val="32"/>
          <w:szCs w:val="32"/>
          <w:cs/>
        </w:rPr>
        <w:t xml:space="preserve">ตารางที่ </w:t>
      </w:r>
      <w:r w:rsidRPr="00FD6C6D">
        <w:rPr>
          <w:rFonts w:asciiTheme="majorBidi" w:hAnsiTheme="majorBidi" w:cstheme="majorBidi"/>
          <w:sz w:val="32"/>
          <w:szCs w:val="32"/>
        </w:rPr>
        <w:t xml:space="preserve">1 </w:t>
      </w:r>
      <w:r w:rsidRPr="00FD6C6D">
        <w:rPr>
          <w:rFonts w:asciiTheme="majorBidi" w:hAnsiTheme="majorBidi" w:cstheme="majorBidi"/>
          <w:sz w:val="32"/>
          <w:szCs w:val="32"/>
          <w:cs/>
        </w:rPr>
        <w:t xml:space="preserve">แผนการดำเนินการในการศึกษาวิจัย </w:t>
      </w:r>
    </w:p>
    <w:tbl>
      <w:tblPr>
        <w:tblW w:w="78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61"/>
        <w:gridCol w:w="579"/>
        <w:gridCol w:w="630"/>
        <w:gridCol w:w="630"/>
        <w:gridCol w:w="630"/>
      </w:tblGrid>
      <w:tr w:rsidR="00A04934" w:rsidRPr="00FD6C6D" w:rsidTr="000842CF">
        <w:trPr>
          <w:trHeight w:val="440"/>
        </w:trPr>
        <w:tc>
          <w:tcPr>
            <w:tcW w:w="5361" w:type="dxa"/>
            <w:vMerge w:val="restart"/>
            <w:vAlign w:val="center"/>
          </w:tcPr>
          <w:p w:rsidR="00A04934" w:rsidRPr="00FD6C6D" w:rsidRDefault="00A04934" w:rsidP="000842C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รายละเอียดในการดำเนินงาน</w:t>
            </w:r>
          </w:p>
        </w:tc>
        <w:tc>
          <w:tcPr>
            <w:tcW w:w="2469" w:type="dxa"/>
            <w:gridSpan w:val="4"/>
          </w:tcPr>
          <w:p w:rsidR="00A04934" w:rsidRPr="00FD6C6D" w:rsidRDefault="00A04934" w:rsidP="000842C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ปี พ.ศ. </w:t>
            </w:r>
            <w:r w:rsidRPr="00FD6C6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2553</w:t>
            </w:r>
          </w:p>
        </w:tc>
      </w:tr>
      <w:tr w:rsidR="00A04934" w:rsidRPr="00FD6C6D" w:rsidTr="000842CF">
        <w:trPr>
          <w:trHeight w:val="450"/>
        </w:trPr>
        <w:tc>
          <w:tcPr>
            <w:tcW w:w="5361" w:type="dxa"/>
            <w:vMerge/>
          </w:tcPr>
          <w:p w:rsidR="00A04934" w:rsidRPr="00FD6C6D" w:rsidRDefault="00A04934" w:rsidP="000842CF">
            <w:pPr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9" w:type="dxa"/>
          </w:tcPr>
          <w:p w:rsidR="00A04934" w:rsidRPr="00FD6C6D" w:rsidRDefault="00A04934" w:rsidP="000842C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30" w:type="dxa"/>
          </w:tcPr>
          <w:p w:rsidR="00A04934" w:rsidRPr="00FD6C6D" w:rsidRDefault="00A04934" w:rsidP="000842C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30" w:type="dxa"/>
          </w:tcPr>
          <w:p w:rsidR="00A04934" w:rsidRPr="00FD6C6D" w:rsidRDefault="00A04934" w:rsidP="000842C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30" w:type="dxa"/>
          </w:tcPr>
          <w:p w:rsidR="00A04934" w:rsidRPr="00FD6C6D" w:rsidRDefault="00A04934" w:rsidP="000842C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</w:tr>
      <w:tr w:rsidR="00A04934" w:rsidRPr="00FD6C6D" w:rsidTr="000842CF">
        <w:trPr>
          <w:trHeight w:val="627"/>
        </w:trPr>
        <w:tc>
          <w:tcPr>
            <w:tcW w:w="5361" w:type="dxa"/>
          </w:tcPr>
          <w:p w:rsidR="00A04934" w:rsidRPr="00FD6C6D" w:rsidRDefault="00A04934" w:rsidP="00A04934">
            <w:pPr>
              <w:numPr>
                <w:ilvl w:val="0"/>
                <w:numId w:val="1"/>
              </w:numPr>
              <w:tabs>
                <w:tab w:val="left" w:pos="359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>วางแผนงานดำเนินงานเช่น จัดเตรียมเอกสารประกอบสำหรับการสำรวจพื้นที่ทั้งด้านเทคนิคและด้านการเงินของการไฟฟ้าเป้าหมาย</w:t>
            </w:r>
          </w:p>
        </w:tc>
        <w:tc>
          <w:tcPr>
            <w:tcW w:w="579" w:type="dxa"/>
          </w:tcPr>
          <w:p w:rsidR="00A04934" w:rsidRPr="00FD6C6D" w:rsidRDefault="00A54007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124460</wp:posOffset>
                      </wp:positionV>
                      <wp:extent cx="238125" cy="0"/>
                      <wp:effectExtent l="11430" t="57785" r="17145" b="56515"/>
                      <wp:wrapNone/>
                      <wp:docPr id="6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BC8419" id="Line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9.8pt" to="13.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30" w:type="dxa"/>
          </w:tcPr>
          <w:p w:rsidR="00A04934" w:rsidRPr="00FD6C6D" w:rsidRDefault="00A04934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30" w:type="dxa"/>
          </w:tcPr>
          <w:p w:rsidR="00A04934" w:rsidRPr="00FD6C6D" w:rsidRDefault="00A04934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30" w:type="dxa"/>
          </w:tcPr>
          <w:p w:rsidR="00A04934" w:rsidRPr="00FD6C6D" w:rsidRDefault="00A04934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A04934" w:rsidRPr="00FD6C6D" w:rsidTr="000842CF">
        <w:trPr>
          <w:trHeight w:val="510"/>
        </w:trPr>
        <w:tc>
          <w:tcPr>
            <w:tcW w:w="5361" w:type="dxa"/>
          </w:tcPr>
          <w:p w:rsidR="00A04934" w:rsidRPr="00FD6C6D" w:rsidRDefault="00A04934" w:rsidP="00A04934">
            <w:pPr>
              <w:numPr>
                <w:ilvl w:val="0"/>
                <w:numId w:val="1"/>
              </w:numPr>
              <w:tabs>
                <w:tab w:val="left" w:pos="381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ตรวจสอบข้อมูล และปรับปรุงข้อมูลกับหน่วยงานภายในที่เกี่ยวข้อง </w:t>
            </w:r>
          </w:p>
        </w:tc>
        <w:tc>
          <w:tcPr>
            <w:tcW w:w="579" w:type="dxa"/>
          </w:tcPr>
          <w:p w:rsidR="00A04934" w:rsidRPr="00FD6C6D" w:rsidRDefault="00A04934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30" w:type="dxa"/>
          </w:tcPr>
          <w:p w:rsidR="00A04934" w:rsidRPr="00FD6C6D" w:rsidRDefault="00A04934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30" w:type="dxa"/>
          </w:tcPr>
          <w:p w:rsidR="00A04934" w:rsidRPr="00FD6C6D" w:rsidRDefault="00A54007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278130</wp:posOffset>
                      </wp:positionV>
                      <wp:extent cx="230505" cy="0"/>
                      <wp:effectExtent l="8890" t="60325" r="17780" b="53975"/>
                      <wp:wrapNone/>
                      <wp:docPr id="5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05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2DC0B0" id="Line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21.9pt" to="13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30" w:type="dxa"/>
          </w:tcPr>
          <w:p w:rsidR="00A04934" w:rsidRPr="00FD6C6D" w:rsidRDefault="00A04934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A04934" w:rsidRPr="00FD6C6D" w:rsidTr="000842CF">
        <w:trPr>
          <w:trHeight w:val="733"/>
        </w:trPr>
        <w:tc>
          <w:tcPr>
            <w:tcW w:w="5361" w:type="dxa"/>
          </w:tcPr>
          <w:p w:rsidR="00A04934" w:rsidRPr="00FD6C6D" w:rsidRDefault="00A04934" w:rsidP="00A04934">
            <w:pPr>
              <w:numPr>
                <w:ilvl w:val="0"/>
                <w:numId w:val="1"/>
              </w:numPr>
              <w:tabs>
                <w:tab w:val="left" w:pos="38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วิเคราะห์ต้นทุน และผลตอบแทนทางการเงิน และความไวต่อการเปลี่ยนแปลงของโครงการ (</w:t>
            </w:r>
            <w:r w:rsidRPr="00FD6C6D">
              <w:rPr>
                <w:rFonts w:asciiTheme="majorBidi" w:hAnsiTheme="majorBidi" w:cstheme="majorBidi"/>
                <w:sz w:val="32"/>
                <w:szCs w:val="32"/>
              </w:rPr>
              <w:t>Sensitivity Analysis</w:t>
            </w:r>
            <w:r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579" w:type="dxa"/>
          </w:tcPr>
          <w:p w:rsidR="00A04934" w:rsidRPr="00FD6C6D" w:rsidRDefault="00A04934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30" w:type="dxa"/>
          </w:tcPr>
          <w:p w:rsidR="00A04934" w:rsidRPr="00FD6C6D" w:rsidRDefault="00A04934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30" w:type="dxa"/>
          </w:tcPr>
          <w:p w:rsidR="00A04934" w:rsidRPr="00FD6C6D" w:rsidRDefault="00A54007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323215</wp:posOffset>
                      </wp:positionV>
                      <wp:extent cx="337185" cy="0"/>
                      <wp:effectExtent l="10795" t="60325" r="23495" b="53975"/>
                      <wp:wrapNone/>
                      <wp:docPr id="4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71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123BCE" id="Line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pt,25.45pt" to="39.5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30" w:type="dxa"/>
          </w:tcPr>
          <w:p w:rsidR="00A04934" w:rsidRPr="00FD6C6D" w:rsidRDefault="00A04934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A04934" w:rsidRPr="00FD6C6D" w:rsidTr="000842CF">
        <w:trPr>
          <w:trHeight w:val="505"/>
        </w:trPr>
        <w:tc>
          <w:tcPr>
            <w:tcW w:w="5361" w:type="dxa"/>
          </w:tcPr>
          <w:p w:rsidR="00A04934" w:rsidRPr="00FD6C6D" w:rsidRDefault="00A04934" w:rsidP="00A04934">
            <w:pPr>
              <w:numPr>
                <w:ilvl w:val="0"/>
                <w:numId w:val="1"/>
              </w:numPr>
              <w:tabs>
                <w:tab w:val="left" w:pos="37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สรุปผลการค้นคว้า และให้ข้อเสนอแนะ </w:t>
            </w:r>
          </w:p>
        </w:tc>
        <w:tc>
          <w:tcPr>
            <w:tcW w:w="579" w:type="dxa"/>
          </w:tcPr>
          <w:p w:rsidR="00A04934" w:rsidRPr="00FD6C6D" w:rsidRDefault="00A04934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30" w:type="dxa"/>
          </w:tcPr>
          <w:p w:rsidR="00A04934" w:rsidRPr="00FD6C6D" w:rsidRDefault="00A04934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30" w:type="dxa"/>
          </w:tcPr>
          <w:p w:rsidR="00A04934" w:rsidRPr="00FD6C6D" w:rsidRDefault="00A04934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30" w:type="dxa"/>
          </w:tcPr>
          <w:p w:rsidR="00A04934" w:rsidRPr="00FD6C6D" w:rsidRDefault="00A54007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175895</wp:posOffset>
                      </wp:positionV>
                      <wp:extent cx="231140" cy="0"/>
                      <wp:effectExtent l="12700" t="57150" r="22860" b="57150"/>
                      <wp:wrapNone/>
                      <wp:docPr id="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1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1A5326" id="Line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13.85pt" to="26.1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">
                      <v:stroke endarrow="block"/>
                    </v:line>
                  </w:pict>
                </mc:Fallback>
              </mc:AlternateContent>
            </w:r>
          </w:p>
        </w:tc>
      </w:tr>
      <w:tr w:rsidR="00A04934" w:rsidRPr="00FD6C6D" w:rsidTr="000842CF">
        <w:trPr>
          <w:trHeight w:val="464"/>
        </w:trPr>
        <w:tc>
          <w:tcPr>
            <w:tcW w:w="5361" w:type="dxa"/>
          </w:tcPr>
          <w:p w:rsidR="00A04934" w:rsidRPr="00FD6C6D" w:rsidRDefault="00A04934" w:rsidP="00A04934">
            <w:pPr>
              <w:numPr>
                <w:ilvl w:val="0"/>
                <w:numId w:val="1"/>
              </w:numPr>
              <w:tabs>
                <w:tab w:val="left" w:pos="37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D6C6D">
              <w:rPr>
                <w:rFonts w:asciiTheme="majorBidi" w:hAnsiTheme="majorBidi" w:cstheme="majorBidi"/>
                <w:sz w:val="32"/>
                <w:szCs w:val="32"/>
                <w:cs/>
              </w:rPr>
              <w:t>จัดทำรูปเล่มการค้นคว้าแบบอิสระ</w:t>
            </w:r>
          </w:p>
        </w:tc>
        <w:tc>
          <w:tcPr>
            <w:tcW w:w="579" w:type="dxa"/>
          </w:tcPr>
          <w:p w:rsidR="00A04934" w:rsidRPr="00FD6C6D" w:rsidRDefault="00A04934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30" w:type="dxa"/>
          </w:tcPr>
          <w:p w:rsidR="00A04934" w:rsidRPr="00FD6C6D" w:rsidRDefault="00A04934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30" w:type="dxa"/>
          </w:tcPr>
          <w:p w:rsidR="00A04934" w:rsidRPr="00FD6C6D" w:rsidRDefault="00A04934" w:rsidP="000842CF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30" w:type="dxa"/>
          </w:tcPr>
          <w:p w:rsidR="00A04934" w:rsidRPr="00FD6C6D" w:rsidRDefault="00A54007" w:rsidP="000842CF">
            <w:pPr>
              <w:jc w:val="both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 w:rsidRPr="00FD6C6D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142240</wp:posOffset>
                      </wp:positionV>
                      <wp:extent cx="231140" cy="0"/>
                      <wp:effectExtent l="12700" t="55245" r="22860" b="59055"/>
                      <wp:wrapNone/>
                      <wp:docPr id="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1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B4339C" id="Line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11.2pt" to="26.1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GZKAIAAEo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">
                      <v:stroke endarrow="block"/>
                    </v:line>
                  </w:pict>
                </mc:Fallback>
              </mc:AlternateContent>
            </w:r>
          </w:p>
        </w:tc>
      </w:tr>
    </w:tbl>
    <w:p w:rsidR="00A04934" w:rsidRPr="00FD6C6D" w:rsidRDefault="00A04934" w:rsidP="00A04934">
      <w:pPr>
        <w:pStyle w:val="ListParagraph"/>
        <w:tabs>
          <w:tab w:val="left" w:pos="360"/>
          <w:tab w:val="left" w:pos="720"/>
          <w:tab w:val="left" w:pos="5220"/>
          <w:tab w:val="left" w:pos="6120"/>
          <w:tab w:val="left" w:pos="6480"/>
        </w:tabs>
        <w:ind w:left="360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A04934" w:rsidRPr="00FD6C6D" w:rsidRDefault="00A04934" w:rsidP="00A04934">
      <w:pPr>
        <w:pStyle w:val="ListParagraph"/>
        <w:tabs>
          <w:tab w:val="left" w:pos="720"/>
          <w:tab w:val="left" w:pos="5220"/>
          <w:tab w:val="left" w:pos="6120"/>
          <w:tab w:val="left" w:pos="6480"/>
        </w:tabs>
        <w:ind w:left="36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>10.ประมาณค่าใช้จ่าย</w:t>
      </w:r>
    </w:p>
    <w:p w:rsidR="00A04934" w:rsidRPr="00FD6C6D" w:rsidRDefault="00A04934" w:rsidP="00A04934">
      <w:pPr>
        <w:ind w:left="180" w:firstLine="180"/>
        <w:jc w:val="both"/>
        <w:rPr>
          <w:rFonts w:asciiTheme="majorBidi" w:hAnsiTheme="majorBidi" w:cstheme="majorBidi"/>
          <w:sz w:val="32"/>
          <w:szCs w:val="32"/>
        </w:rPr>
      </w:pPr>
      <w:r w:rsidRPr="00FD6C6D">
        <w:rPr>
          <w:rFonts w:asciiTheme="majorBidi" w:hAnsiTheme="majorBidi" w:cstheme="majorBidi"/>
          <w:sz w:val="32"/>
          <w:szCs w:val="32"/>
          <w:cs/>
        </w:rPr>
        <w:t>รายระเอียดประมาณการ</w:t>
      </w:r>
      <w:r w:rsidRPr="00FD6C6D">
        <w:rPr>
          <w:rFonts w:asciiTheme="majorBidi" w:hAnsiTheme="majorBidi" w:cstheme="majorBidi"/>
          <w:sz w:val="32"/>
          <w:szCs w:val="32"/>
          <w:cs/>
        </w:rPr>
        <w:tab/>
      </w:r>
      <w:r w:rsidRPr="00FD6C6D">
        <w:rPr>
          <w:rFonts w:asciiTheme="majorBidi" w:hAnsiTheme="majorBidi" w:cstheme="majorBidi"/>
          <w:sz w:val="32"/>
          <w:szCs w:val="32"/>
          <w:cs/>
        </w:rPr>
        <w:tab/>
      </w:r>
      <w:r w:rsidRPr="00FD6C6D">
        <w:rPr>
          <w:rFonts w:asciiTheme="majorBidi" w:hAnsiTheme="majorBidi" w:cstheme="majorBidi"/>
          <w:sz w:val="32"/>
          <w:szCs w:val="32"/>
          <w:cs/>
        </w:rPr>
        <w:tab/>
      </w:r>
      <w:r w:rsidRPr="00FD6C6D">
        <w:rPr>
          <w:rFonts w:asciiTheme="majorBidi" w:hAnsiTheme="majorBidi" w:cstheme="majorBidi"/>
          <w:sz w:val="32"/>
          <w:szCs w:val="32"/>
          <w:cs/>
        </w:rPr>
        <w:tab/>
      </w:r>
      <w:r w:rsidRPr="00FD6C6D">
        <w:rPr>
          <w:rFonts w:asciiTheme="majorBidi" w:hAnsiTheme="majorBidi" w:cstheme="majorBidi"/>
          <w:sz w:val="32"/>
          <w:szCs w:val="32"/>
          <w:cs/>
        </w:rPr>
        <w:tab/>
        <w:t>จำนวนเงิน</w:t>
      </w:r>
    </w:p>
    <w:p w:rsidR="00A04934" w:rsidRPr="00FD6C6D" w:rsidRDefault="00A04934" w:rsidP="00A04934">
      <w:pPr>
        <w:ind w:left="720"/>
        <w:jc w:val="both"/>
        <w:rPr>
          <w:rFonts w:asciiTheme="majorBidi" w:hAnsiTheme="majorBidi" w:cstheme="majorBidi"/>
          <w:sz w:val="32"/>
          <w:szCs w:val="32"/>
        </w:rPr>
      </w:pPr>
      <w:r w:rsidRPr="00FD6C6D">
        <w:rPr>
          <w:rFonts w:asciiTheme="majorBidi" w:hAnsiTheme="majorBidi" w:cstheme="majorBidi"/>
          <w:sz w:val="32"/>
          <w:szCs w:val="32"/>
          <w:cs/>
        </w:rPr>
        <w:t>ค่าใช้จ่ายในการเก็บรวบรวมข้อมูล</w:t>
      </w:r>
      <w:r w:rsidRPr="00FD6C6D">
        <w:rPr>
          <w:rFonts w:asciiTheme="majorBidi" w:hAnsiTheme="majorBidi" w:cstheme="majorBidi"/>
          <w:sz w:val="32"/>
          <w:szCs w:val="32"/>
          <w:cs/>
        </w:rPr>
        <w:tab/>
      </w:r>
      <w:r w:rsidRPr="00FD6C6D">
        <w:rPr>
          <w:rFonts w:asciiTheme="majorBidi" w:hAnsiTheme="majorBidi" w:cstheme="majorBidi"/>
          <w:sz w:val="32"/>
          <w:szCs w:val="32"/>
          <w:cs/>
        </w:rPr>
        <w:tab/>
      </w:r>
      <w:r w:rsidRPr="00FD6C6D">
        <w:rPr>
          <w:rFonts w:asciiTheme="majorBidi" w:hAnsiTheme="majorBidi" w:cstheme="majorBidi"/>
          <w:sz w:val="32"/>
          <w:szCs w:val="32"/>
          <w:cs/>
        </w:rPr>
        <w:tab/>
      </w:r>
      <w:r w:rsidRPr="00FD6C6D">
        <w:rPr>
          <w:rFonts w:asciiTheme="majorBidi" w:hAnsiTheme="majorBidi" w:cstheme="majorBidi"/>
          <w:sz w:val="32"/>
          <w:szCs w:val="32"/>
        </w:rPr>
        <w:t xml:space="preserve">5,000 </w:t>
      </w:r>
      <w:r w:rsidRPr="00FD6C6D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A04934" w:rsidRPr="00FD6C6D" w:rsidRDefault="00A04934" w:rsidP="00A04934">
      <w:pPr>
        <w:pStyle w:val="ListParagraph"/>
        <w:tabs>
          <w:tab w:val="left" w:pos="360"/>
          <w:tab w:val="left" w:pos="720"/>
          <w:tab w:val="left" w:pos="5220"/>
          <w:tab w:val="left" w:pos="6120"/>
          <w:tab w:val="left" w:pos="6480"/>
        </w:tabs>
        <w:ind w:left="360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A04934" w:rsidRPr="00FD6C6D" w:rsidRDefault="00A04934" w:rsidP="00A04934">
      <w:pPr>
        <w:pStyle w:val="ListParagraph"/>
        <w:tabs>
          <w:tab w:val="left" w:pos="720"/>
          <w:tab w:val="left" w:pos="5220"/>
          <w:tab w:val="left" w:pos="6120"/>
          <w:tab w:val="left" w:pos="6480"/>
        </w:tabs>
        <w:ind w:left="36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>11.บรรณานุกรม</w:t>
      </w:r>
    </w:p>
    <w:p w:rsidR="00A04934" w:rsidRDefault="00A04934" w:rsidP="00FD6C6D">
      <w:pPr>
        <w:tabs>
          <w:tab w:val="left" w:pos="720"/>
        </w:tabs>
        <w:jc w:val="both"/>
        <w:rPr>
          <w:rFonts w:asciiTheme="majorBidi" w:hAnsiTheme="majorBidi" w:cstheme="majorBidi"/>
          <w:sz w:val="32"/>
          <w:szCs w:val="32"/>
        </w:rPr>
      </w:pPr>
      <w:r w:rsidRPr="00FD6C6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A54007" w:rsidRPr="00FD6C6D">
        <w:rPr>
          <w:rFonts w:asciiTheme="majorBidi" w:hAnsiTheme="majorBidi" w:cstheme="majorBidi"/>
          <w:sz w:val="32"/>
          <w:szCs w:val="32"/>
          <w:cs/>
        </w:rPr>
        <w:t>11.1</w:t>
      </w:r>
      <w:r w:rsidR="00FD6C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54007" w:rsidRPr="00FD6C6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FD6C6D" w:rsidRPr="00FD6C6D">
        <w:rPr>
          <w:rFonts w:asciiTheme="majorBidi" w:hAnsiTheme="majorBidi"/>
          <w:sz w:val="32"/>
          <w:szCs w:val="32"/>
          <w:cs/>
        </w:rPr>
        <w:t>ชื่อผู้แต่ง ชื่อ</w:t>
      </w:r>
      <w:r w:rsidR="00FD6C6D">
        <w:rPr>
          <w:rFonts w:asciiTheme="majorBidi" w:hAnsiTheme="majorBidi"/>
          <w:sz w:val="32"/>
          <w:szCs w:val="32"/>
          <w:cs/>
        </w:rPr>
        <w:t>เรื่องหนังสือ สำนักพิมพ์ ปี พ.ศ. ………. หน้า</w:t>
      </w:r>
      <w:r w:rsidR="00FD6C6D" w:rsidRPr="00FD6C6D">
        <w:rPr>
          <w:rFonts w:asciiTheme="majorBidi" w:hAnsiTheme="majorBidi"/>
          <w:sz w:val="32"/>
          <w:szCs w:val="32"/>
          <w:cs/>
        </w:rPr>
        <w:t xml:space="preserve"> …..</w:t>
      </w:r>
      <w:r w:rsidRPr="00FD6C6D">
        <w:rPr>
          <w:rFonts w:asciiTheme="majorBidi" w:hAnsiTheme="majorBidi"/>
          <w:sz w:val="32"/>
          <w:szCs w:val="32"/>
          <w:cs/>
        </w:rPr>
        <w:tab/>
      </w:r>
    </w:p>
    <w:p w:rsidR="00FD6C6D" w:rsidRPr="00FD6C6D" w:rsidRDefault="00FD6C6D" w:rsidP="00FD6C6D">
      <w:pPr>
        <w:tabs>
          <w:tab w:val="left" w:pos="720"/>
        </w:tabs>
        <w:jc w:val="both"/>
        <w:rPr>
          <w:rFonts w:asciiTheme="majorBidi" w:hAnsiTheme="majorBidi" w:cstheme="majorBidi"/>
          <w:sz w:val="32"/>
          <w:szCs w:val="32"/>
        </w:rPr>
      </w:pPr>
    </w:p>
    <w:p w:rsidR="00A04934" w:rsidRPr="00FD6C6D" w:rsidRDefault="00A04934" w:rsidP="00A04934">
      <w:pPr>
        <w:autoSpaceDE w:val="0"/>
        <w:autoSpaceDN w:val="0"/>
        <w:adjustRightInd w:val="0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A04934" w:rsidRPr="00FD6C6D" w:rsidRDefault="00A54007" w:rsidP="00A04934">
      <w:pPr>
        <w:jc w:val="both"/>
        <w:rPr>
          <w:rFonts w:asciiTheme="majorBidi" w:hAnsiTheme="majorBidi" w:cstheme="majorBidi"/>
          <w:sz w:val="32"/>
          <w:szCs w:val="32"/>
        </w:rPr>
      </w:pPr>
      <w:r w:rsidRPr="00FD6C6D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62865</wp:posOffset>
                </wp:positionV>
                <wp:extent cx="2270760" cy="638175"/>
                <wp:effectExtent l="0" t="19050" r="15240" b="28575"/>
                <wp:wrapNone/>
                <wp:docPr id="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0760" cy="638175"/>
                        </a:xfrm>
                        <a:prstGeom prst="upArrowCallout">
                          <a:avLst>
                            <a:gd name="adj1" fmla="val 76493"/>
                            <a:gd name="adj2" fmla="val 76493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934" w:rsidRPr="00A54007" w:rsidRDefault="00A04934" w:rsidP="00A04934">
                            <w:pPr>
                              <w:rPr>
                                <w:rFonts w:ascii="AngsanaUPC" w:hAnsi="AngsanaUPC" w:cs="AngsanaUPC"/>
                                <w:sz w:val="28"/>
                                <w:szCs w:val="28"/>
                              </w:rPr>
                            </w:pPr>
                            <w:r w:rsidRPr="00A54007">
                              <w:rPr>
                                <w:rFonts w:ascii="AngsanaUPC" w:hAnsi="AngsanaUPC" w:cs="AngsanaUPC"/>
                                <w:sz w:val="28"/>
                                <w:szCs w:val="28"/>
                                <w:cs/>
                              </w:rPr>
                              <w:t xml:space="preserve">ใช้ </w:t>
                            </w:r>
                            <w:r w:rsidRPr="00A54007">
                              <w:rPr>
                                <w:rFonts w:ascii="AngsanaUPC" w:hAnsi="AngsanaUPC" w:cs="AngsanaUPC"/>
                                <w:sz w:val="28"/>
                                <w:szCs w:val="28"/>
                              </w:rPr>
                              <w:t xml:space="preserve">font </w:t>
                            </w:r>
                            <w:proofErr w:type="spellStart"/>
                            <w:r w:rsidR="00FD6C6D" w:rsidRPr="00FD6C6D">
                              <w:rPr>
                                <w:rFonts w:ascii="AngsanaUPC" w:hAnsi="AngsanaUPC" w:cs="AngsanaUPC"/>
                                <w:sz w:val="28"/>
                                <w:szCs w:val="28"/>
                              </w:rPr>
                              <w:t>Angsana</w:t>
                            </w:r>
                            <w:proofErr w:type="spellEnd"/>
                            <w:r w:rsidR="00FD6C6D" w:rsidRPr="00FD6C6D">
                              <w:rPr>
                                <w:rFonts w:ascii="AngsanaUPC" w:hAnsi="AngsanaUPC" w:cs="AngsanaUPC"/>
                                <w:sz w:val="28"/>
                                <w:szCs w:val="28"/>
                              </w:rPr>
                              <w:t xml:space="preserve"> New or UPC</w:t>
                            </w:r>
                            <w:r w:rsidR="00FD6C6D">
                              <w:rPr>
                                <w:rFonts w:ascii="AngsanaUPC" w:hAnsi="AngsanaUPC" w:cs="AngsanaUPC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54007">
                              <w:rPr>
                                <w:rFonts w:ascii="AngsanaUPC" w:hAnsi="AngsanaUPC" w:cs="AngsanaUPC"/>
                                <w:sz w:val="28"/>
                                <w:szCs w:val="28"/>
                                <w:cs/>
                              </w:rPr>
                              <w:t>ขนาด 1</w:t>
                            </w:r>
                            <w:r w:rsidR="00FD6C6D">
                              <w:rPr>
                                <w:rFonts w:ascii="AngsanaUPC" w:hAnsi="AngsanaUPC" w:cs="AngsanaUPC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16" o:spid="_x0000_s1027" type="#_x0000_t79" style="position:absolute;left:0;text-align:left;margin-left:166.5pt;margin-top:4.95pt;width:178.8pt;height:5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" adj=",6157,,8478">
                <v:textbox>
                  <w:txbxContent>
                    <w:p w:rsidR="00A04934" w:rsidRPr="00A54007" w:rsidRDefault="00A04934" w:rsidP="00A04934">
                      <w:pPr>
                        <w:rPr>
                          <w:rFonts w:ascii="AngsanaUPC" w:hAnsi="AngsanaUPC" w:cs="AngsanaUPC"/>
                          <w:sz w:val="28"/>
                          <w:szCs w:val="28"/>
                        </w:rPr>
                      </w:pPr>
                      <w:r w:rsidRPr="00A54007">
                        <w:rPr>
                          <w:rFonts w:ascii="AngsanaUPC" w:hAnsi="AngsanaUPC" w:cs="AngsanaUPC"/>
                          <w:sz w:val="28"/>
                          <w:szCs w:val="28"/>
                          <w:cs/>
                        </w:rPr>
                        <w:t xml:space="preserve">ใช้ </w:t>
                      </w:r>
                      <w:r w:rsidRPr="00A54007">
                        <w:rPr>
                          <w:rFonts w:ascii="AngsanaUPC" w:hAnsi="AngsanaUPC" w:cs="AngsanaUPC"/>
                          <w:sz w:val="28"/>
                          <w:szCs w:val="28"/>
                        </w:rPr>
                        <w:t xml:space="preserve">font </w:t>
                      </w:r>
                      <w:proofErr w:type="spellStart"/>
                      <w:r w:rsidR="00FD6C6D" w:rsidRPr="00FD6C6D">
                        <w:rPr>
                          <w:rFonts w:ascii="AngsanaUPC" w:hAnsi="AngsanaUPC" w:cs="AngsanaUPC"/>
                          <w:sz w:val="28"/>
                          <w:szCs w:val="28"/>
                        </w:rPr>
                        <w:t>Angsana</w:t>
                      </w:r>
                      <w:proofErr w:type="spellEnd"/>
                      <w:r w:rsidR="00FD6C6D" w:rsidRPr="00FD6C6D">
                        <w:rPr>
                          <w:rFonts w:ascii="AngsanaUPC" w:hAnsi="AngsanaUPC" w:cs="AngsanaUPC"/>
                          <w:sz w:val="28"/>
                          <w:szCs w:val="28"/>
                        </w:rPr>
                        <w:t xml:space="preserve"> New or UPC</w:t>
                      </w:r>
                      <w:r w:rsidR="00FD6C6D">
                        <w:rPr>
                          <w:rFonts w:ascii="AngsanaUPC" w:hAnsi="AngsanaUPC" w:cs="AngsanaUPC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54007">
                        <w:rPr>
                          <w:rFonts w:ascii="AngsanaUPC" w:hAnsi="AngsanaUPC" w:cs="AngsanaUPC"/>
                          <w:sz w:val="28"/>
                          <w:szCs w:val="28"/>
                          <w:cs/>
                        </w:rPr>
                        <w:t>ขนาด 1</w:t>
                      </w:r>
                      <w:r w:rsidR="00FD6C6D">
                        <w:rPr>
                          <w:rFonts w:ascii="AngsanaUPC" w:hAnsi="AngsanaUPC" w:cs="AngsanaUPC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04934" w:rsidRPr="00FD6C6D" w:rsidRDefault="00A04934" w:rsidP="00A04934">
      <w:pPr>
        <w:jc w:val="both"/>
        <w:rPr>
          <w:rFonts w:asciiTheme="majorBidi" w:hAnsiTheme="majorBidi" w:cstheme="majorBidi"/>
          <w:sz w:val="32"/>
          <w:szCs w:val="32"/>
        </w:rPr>
      </w:pPr>
    </w:p>
    <w:p w:rsidR="00A04934" w:rsidRPr="00FD6C6D" w:rsidRDefault="00A04934" w:rsidP="00A04934">
      <w:pPr>
        <w:jc w:val="both"/>
        <w:rPr>
          <w:rFonts w:asciiTheme="majorBidi" w:hAnsiTheme="majorBidi" w:cstheme="majorBidi"/>
          <w:sz w:val="32"/>
          <w:szCs w:val="32"/>
        </w:rPr>
      </w:pPr>
    </w:p>
    <w:p w:rsidR="00A04934" w:rsidRPr="00FD6C6D" w:rsidRDefault="00A04934" w:rsidP="00A04934">
      <w:pPr>
        <w:jc w:val="both"/>
        <w:rPr>
          <w:rFonts w:asciiTheme="majorBidi" w:hAnsiTheme="majorBidi" w:cstheme="majorBidi"/>
          <w:sz w:val="32"/>
          <w:szCs w:val="32"/>
        </w:rPr>
      </w:pPr>
    </w:p>
    <w:p w:rsidR="00A04934" w:rsidRPr="00FD6C6D" w:rsidRDefault="00A04934" w:rsidP="00A04934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96E7D" w:rsidRPr="00FD6C6D" w:rsidRDefault="00096E7D" w:rsidP="00A04934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96E7D" w:rsidRPr="00FD6C6D" w:rsidRDefault="00096E7D" w:rsidP="00A04934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96E7D" w:rsidRDefault="002A4FCF" w:rsidP="00A04934">
      <w:pPr>
        <w:jc w:val="both"/>
        <w:rPr>
          <w:rFonts w:asciiTheme="majorBidi" w:hAnsiTheme="majorBidi" w:cstheme="majorBidi"/>
          <w:sz w:val="32"/>
          <w:szCs w:val="32"/>
        </w:rPr>
      </w:pPr>
      <w:r w:rsidRPr="002A4FCF">
        <w:rPr>
          <w:rFonts w:asciiTheme="majorBidi" w:hAnsiTheme="majorBidi"/>
          <w:noProof/>
          <w:sz w:val="32"/>
          <w:szCs w:val="32"/>
          <w:cs/>
        </w:rPr>
        <w:lastRenderedPageBreak/>
        <w:drawing>
          <wp:inline distT="0" distB="0" distL="0" distR="0">
            <wp:extent cx="6299835" cy="8805033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CF" w:rsidRDefault="002A4FCF" w:rsidP="00A04934">
      <w:pPr>
        <w:jc w:val="both"/>
        <w:rPr>
          <w:rFonts w:asciiTheme="majorBidi" w:hAnsiTheme="majorBidi" w:cstheme="majorBidi"/>
          <w:sz w:val="32"/>
          <w:szCs w:val="32"/>
        </w:rPr>
      </w:pPr>
    </w:p>
    <w:p w:rsidR="002A4FCF" w:rsidRDefault="002A4FCF" w:rsidP="00A04934">
      <w:pPr>
        <w:jc w:val="both"/>
        <w:rPr>
          <w:rFonts w:asciiTheme="majorBidi" w:hAnsiTheme="majorBidi" w:cstheme="majorBidi"/>
          <w:sz w:val="32"/>
          <w:szCs w:val="32"/>
        </w:rPr>
      </w:pPr>
    </w:p>
    <w:p w:rsidR="002A4FCF" w:rsidRDefault="002A4FCF" w:rsidP="00A04934">
      <w:pPr>
        <w:jc w:val="both"/>
        <w:rPr>
          <w:rFonts w:asciiTheme="majorBidi" w:hAnsiTheme="majorBidi" w:cstheme="majorBidi"/>
          <w:sz w:val="32"/>
          <w:szCs w:val="32"/>
        </w:rPr>
      </w:pPr>
      <w:r w:rsidRPr="002A4FCF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6299835" cy="8727942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CF" w:rsidRDefault="002A4FCF" w:rsidP="00A04934">
      <w:pPr>
        <w:jc w:val="both"/>
        <w:rPr>
          <w:rFonts w:asciiTheme="majorBidi" w:hAnsiTheme="majorBidi" w:cstheme="majorBidi"/>
          <w:sz w:val="32"/>
          <w:szCs w:val="32"/>
        </w:rPr>
      </w:pPr>
    </w:p>
    <w:p w:rsidR="002A4FCF" w:rsidRDefault="002A4FCF" w:rsidP="00A04934">
      <w:pPr>
        <w:jc w:val="both"/>
        <w:rPr>
          <w:rFonts w:asciiTheme="majorBidi" w:hAnsiTheme="majorBidi" w:cstheme="majorBidi"/>
          <w:sz w:val="32"/>
          <w:szCs w:val="32"/>
        </w:rPr>
      </w:pPr>
    </w:p>
    <w:p w:rsidR="002A4FCF" w:rsidRPr="00FD6C6D" w:rsidRDefault="002A4FCF" w:rsidP="00A04934">
      <w:pPr>
        <w:jc w:val="both"/>
        <w:rPr>
          <w:rFonts w:asciiTheme="majorBidi" w:hAnsiTheme="majorBidi" w:cstheme="majorBidi" w:hint="cs"/>
          <w:sz w:val="32"/>
          <w:szCs w:val="32"/>
          <w:cs/>
        </w:rPr>
      </w:pPr>
      <w:r w:rsidRPr="002A4FCF">
        <w:rPr>
          <w:rFonts w:asciiTheme="majorBidi" w:hAnsiTheme="majorBidi" w:hint="cs"/>
          <w:noProof/>
          <w:sz w:val="32"/>
          <w:szCs w:val="32"/>
          <w:cs/>
        </w:rPr>
        <w:lastRenderedPageBreak/>
        <w:drawing>
          <wp:inline distT="0" distB="0" distL="0" distR="0">
            <wp:extent cx="6299835" cy="6441868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44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FCF" w:rsidRPr="00FD6C6D" w:rsidSect="00051BFC">
      <w:pgSz w:w="11906" w:h="16838"/>
      <w:pgMar w:top="1077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-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C4D75"/>
    <w:multiLevelType w:val="hybridMultilevel"/>
    <w:tmpl w:val="D94E20DC"/>
    <w:lvl w:ilvl="0" w:tplc="F330366A">
      <w:start w:val="11"/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47795"/>
    <w:multiLevelType w:val="hybridMultilevel"/>
    <w:tmpl w:val="489CE462"/>
    <w:lvl w:ilvl="0" w:tplc="CF6C1614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325D6405"/>
    <w:multiLevelType w:val="hybridMultilevel"/>
    <w:tmpl w:val="73341206"/>
    <w:lvl w:ilvl="0" w:tplc="A1445EF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F57999"/>
    <w:multiLevelType w:val="multilevel"/>
    <w:tmpl w:val="E75C719E"/>
    <w:lvl w:ilvl="0">
      <w:start w:val="1"/>
      <w:numFmt w:val="decimal"/>
      <w:lvlText w:val="%1."/>
      <w:lvlJc w:val="left"/>
      <w:pPr>
        <w:ind w:left="360" w:hanging="360"/>
      </w:pPr>
      <w:rPr>
        <w:rFonts w:cs="TH Niramit AS" w:hint="default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4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1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96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934"/>
    <w:rsid w:val="00013D6E"/>
    <w:rsid w:val="00051BFC"/>
    <w:rsid w:val="00096E7D"/>
    <w:rsid w:val="001B12DC"/>
    <w:rsid w:val="002A4FCF"/>
    <w:rsid w:val="00311362"/>
    <w:rsid w:val="00374D3F"/>
    <w:rsid w:val="00461970"/>
    <w:rsid w:val="004B469F"/>
    <w:rsid w:val="004F66B1"/>
    <w:rsid w:val="00574074"/>
    <w:rsid w:val="005C001C"/>
    <w:rsid w:val="006A5E3A"/>
    <w:rsid w:val="006C0085"/>
    <w:rsid w:val="00714A81"/>
    <w:rsid w:val="008651BC"/>
    <w:rsid w:val="00870702"/>
    <w:rsid w:val="008E297D"/>
    <w:rsid w:val="009346D6"/>
    <w:rsid w:val="00A04934"/>
    <w:rsid w:val="00A223A7"/>
    <w:rsid w:val="00A54007"/>
    <w:rsid w:val="00AE4596"/>
    <w:rsid w:val="00B42FE4"/>
    <w:rsid w:val="00B95C87"/>
    <w:rsid w:val="00BA1F48"/>
    <w:rsid w:val="00C21E13"/>
    <w:rsid w:val="00C475DA"/>
    <w:rsid w:val="00DD4BD5"/>
    <w:rsid w:val="00E426DF"/>
    <w:rsid w:val="00EB5A3B"/>
    <w:rsid w:val="00EF5E45"/>
    <w:rsid w:val="00EF6697"/>
    <w:rsid w:val="00FD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1E4B8"/>
  <w15:docId w15:val="{85E4F2EF-8665-4B9A-8C67-F51108DA0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934"/>
    <w:rPr>
      <w:rFonts w:ascii="Angsana New" w:eastAsia="Times New Roman" w:hAnsi="Angsana New" w:cs="Angsana New"/>
      <w:sz w:val="44"/>
      <w:szCs w:val="44"/>
    </w:rPr>
  </w:style>
  <w:style w:type="paragraph" w:styleId="Heading1">
    <w:name w:val="heading 1"/>
    <w:basedOn w:val="Normal"/>
    <w:next w:val="Normal"/>
    <w:link w:val="Heading1Char"/>
    <w:qFormat/>
    <w:rsid w:val="00A04934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04934"/>
    <w:rPr>
      <w:rFonts w:ascii="Arial" w:eastAsia="Times New Roman" w:hAnsi="Arial" w:cs="Cordia New"/>
      <w:b/>
      <w:bCs/>
      <w:kern w:val="32"/>
      <w:sz w:val="32"/>
      <w:szCs w:val="37"/>
    </w:rPr>
  </w:style>
  <w:style w:type="paragraph" w:styleId="ListParagraph">
    <w:name w:val="List Paragraph"/>
    <w:basedOn w:val="Normal"/>
    <w:uiPriority w:val="34"/>
    <w:qFormat/>
    <w:rsid w:val="00A04934"/>
    <w:pPr>
      <w:ind w:left="720"/>
      <w:contextualSpacing/>
    </w:pPr>
    <w:rPr>
      <w:rFonts w:ascii="Tahoma" w:hAnsi="Tahoma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B95C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C87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C87"/>
    <w:rPr>
      <w:rFonts w:ascii="Tahoma" w:eastAsia="Times New Roman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B95C87"/>
    <w:pPr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B95C87"/>
    <w:rPr>
      <w:rFonts w:ascii="Cordia New" w:eastAsia="Cordia New" w:hAnsi="Cordia New" w:cs="Cordia New"/>
      <w:sz w:val="32"/>
      <w:szCs w:val="32"/>
    </w:rPr>
  </w:style>
  <w:style w:type="table" w:styleId="TableGrid">
    <w:name w:val="Table Grid"/>
    <w:basedOn w:val="TableNormal"/>
    <w:uiPriority w:val="59"/>
    <w:rsid w:val="00C475D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E1262-8C32-4290-826C-D75C881FE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yim</dc:creator>
  <cp:keywords/>
  <dc:description/>
  <cp:lastModifiedBy>CMU</cp:lastModifiedBy>
  <cp:revision>2</cp:revision>
  <cp:lastPrinted>2022-08-08T04:18:00Z</cp:lastPrinted>
  <dcterms:created xsi:type="dcterms:W3CDTF">2022-08-08T04:30:00Z</dcterms:created>
  <dcterms:modified xsi:type="dcterms:W3CDTF">2022-08-08T04:30:00Z</dcterms:modified>
</cp:coreProperties>
</file>